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B96" w:rsidRPr="006A3AD4" w:rsidRDefault="00E05371">
      <w:r>
        <w:t xml:space="preserve">Test report Week 3, </w:t>
      </w:r>
      <w:r w:rsidR="00781BA3" w:rsidRPr="006A3AD4">
        <w:t>January 2009</w:t>
      </w:r>
    </w:p>
    <w:p w:rsidR="00781BA3" w:rsidRDefault="006A3AD4" w:rsidP="00E05371">
      <w:pPr>
        <w:spacing w:before="0" w:after="0" w:line="240" w:lineRule="auto"/>
      </w:pPr>
      <w:r w:rsidRPr="006A3AD4">
        <w:t>TOOL:</w:t>
      </w:r>
      <w:r w:rsidRPr="006A3AD4">
        <w:tab/>
      </w:r>
      <w:r w:rsidR="00E05371">
        <w:tab/>
      </w:r>
      <w:r>
        <w:t>WPTB-14</w:t>
      </w:r>
    </w:p>
    <w:p w:rsidR="00E05371" w:rsidRDefault="00E05371" w:rsidP="00E05371">
      <w:pPr>
        <w:spacing w:before="0" w:after="0" w:line="240" w:lineRule="auto"/>
      </w:pPr>
      <w:r>
        <w:t>TESTERS:</w:t>
      </w:r>
      <w:r>
        <w:tab/>
        <w:t>ELLEN and FRANS</w:t>
      </w:r>
    </w:p>
    <w:p w:rsidR="00E05371" w:rsidRPr="006A3AD4" w:rsidRDefault="00E05371" w:rsidP="00E05371">
      <w:pPr>
        <w:spacing w:before="0" w:after="0" w:line="240" w:lineRule="auto"/>
      </w:pPr>
    </w:p>
    <w:p w:rsidR="00781BA3" w:rsidRPr="00BC6EDE" w:rsidRDefault="00781BA3" w:rsidP="00E05371">
      <w:pPr>
        <w:spacing w:before="0" w:after="0" w:line="240" w:lineRule="auto"/>
        <w:rPr>
          <w:b/>
        </w:rPr>
      </w:pPr>
      <w:r w:rsidRPr="00BC6EDE">
        <w:rPr>
          <w:b/>
        </w:rPr>
        <w:t>Test 1</w:t>
      </w:r>
      <w:r w:rsidR="006A3AD4" w:rsidRPr="00BC6EDE">
        <w:rPr>
          <w:b/>
        </w:rPr>
        <w:tab/>
      </w:r>
      <w:r w:rsidR="006A3AD4" w:rsidRPr="00BC6EDE">
        <w:rPr>
          <w:b/>
        </w:rPr>
        <w:tab/>
        <w:t>Copying and inserting a picture in WPTB</w:t>
      </w:r>
    </w:p>
    <w:p w:rsidR="00BC6EDE" w:rsidRDefault="00E05371" w:rsidP="00BC6EDE">
      <w:pPr>
        <w:pStyle w:val="Lijstalinea"/>
        <w:numPr>
          <w:ilvl w:val="0"/>
          <w:numId w:val="1"/>
        </w:numPr>
        <w:spacing w:before="0" w:after="0" w:line="240" w:lineRule="auto"/>
      </w:pPr>
      <w:r>
        <w:t xml:space="preserve">We </w:t>
      </w:r>
      <w:r w:rsidR="00BC6EDE">
        <w:t xml:space="preserve">copied (Ctrl C) a picture from </w:t>
      </w:r>
      <w:hyperlink r:id="rId5" w:history="1">
        <w:r w:rsidR="00BC6EDE" w:rsidRPr="00A32962">
          <w:rPr>
            <w:rStyle w:val="Hyperlink"/>
          </w:rPr>
          <w:t>www.geenstijl.nl</w:t>
        </w:r>
      </w:hyperlink>
      <w:r w:rsidR="00BC6EDE">
        <w:t xml:space="preserve"> and pasted it into the WPTB after the *</w:t>
      </w:r>
    </w:p>
    <w:p w:rsidR="00BC6EDE" w:rsidRDefault="00E05371" w:rsidP="00BC6EDE">
      <w:pPr>
        <w:pStyle w:val="Lijstalinea"/>
        <w:numPr>
          <w:ilvl w:val="0"/>
          <w:numId w:val="1"/>
        </w:numPr>
        <w:spacing w:before="0" w:after="0" w:line="240" w:lineRule="auto"/>
      </w:pPr>
      <w:r>
        <w:t xml:space="preserve">We </w:t>
      </w:r>
      <w:r w:rsidR="00BC6EDE">
        <w:t>copied (save as) a picture to my desktop and tried to drag it into WPTB</w:t>
      </w:r>
    </w:p>
    <w:p w:rsidR="00BC6EDE" w:rsidRPr="006A3AD4" w:rsidRDefault="00E05371" w:rsidP="00BC6EDE">
      <w:pPr>
        <w:pStyle w:val="Lijstalinea"/>
        <w:numPr>
          <w:ilvl w:val="0"/>
          <w:numId w:val="1"/>
        </w:numPr>
        <w:spacing w:before="0" w:after="0" w:line="240" w:lineRule="auto"/>
      </w:pPr>
      <w:r>
        <w:t xml:space="preserve">We </w:t>
      </w:r>
      <w:r w:rsidR="00BC6EDE">
        <w:t>copied (save as) a picture to my desktop and tried to drag it into Notepad to get rid of possible codes behind the picture</w:t>
      </w:r>
    </w:p>
    <w:p w:rsidR="00E05371" w:rsidRDefault="00E05371" w:rsidP="00781BA3">
      <w:pPr>
        <w:spacing w:before="0" w:after="0" w:line="240" w:lineRule="auto"/>
        <w:rPr>
          <w:b/>
        </w:rPr>
      </w:pPr>
    </w:p>
    <w:p w:rsidR="00781BA3" w:rsidRPr="00BC6EDE" w:rsidRDefault="00781BA3" w:rsidP="00781BA3">
      <w:pPr>
        <w:spacing w:before="0" w:after="0" w:line="240" w:lineRule="auto"/>
        <w:rPr>
          <w:b/>
        </w:rPr>
      </w:pPr>
      <w:r w:rsidRPr="00BC6EDE">
        <w:rPr>
          <w:b/>
        </w:rPr>
        <w:t>Observation</w:t>
      </w:r>
      <w:r w:rsidR="00E05371">
        <w:rPr>
          <w:b/>
        </w:rPr>
        <w:t xml:space="preserve"> 2</w:t>
      </w:r>
      <w:r w:rsidR="00E05371">
        <w:rPr>
          <w:b/>
        </w:rPr>
        <w:tab/>
      </w:r>
    </w:p>
    <w:p w:rsidR="00BC6EDE" w:rsidRDefault="00E05371" w:rsidP="00BC6EDE">
      <w:pPr>
        <w:pStyle w:val="Lijstalinea"/>
        <w:numPr>
          <w:ilvl w:val="0"/>
          <w:numId w:val="2"/>
        </w:numPr>
        <w:spacing w:before="0" w:after="0" w:line="240" w:lineRule="auto"/>
      </w:pPr>
      <w:r>
        <w:t>I</w:t>
      </w:r>
      <w:r w:rsidR="00BC6EDE">
        <w:t>nstead of the p</w:t>
      </w:r>
      <w:r>
        <w:t>i</w:t>
      </w:r>
      <w:r w:rsidR="00BC6EDE">
        <w:t>cture a small square shows up in final result</w:t>
      </w:r>
    </w:p>
    <w:p w:rsidR="00BC6EDE" w:rsidRDefault="00BC6EDE" w:rsidP="00BC6EDE">
      <w:pPr>
        <w:pStyle w:val="Lijstalinea"/>
        <w:numPr>
          <w:ilvl w:val="0"/>
          <w:numId w:val="2"/>
        </w:numPr>
        <w:spacing w:before="0" w:after="0" w:line="240" w:lineRule="auto"/>
      </w:pPr>
      <w:r>
        <w:t>Pictures cannot be dragged into WPTB</w:t>
      </w:r>
    </w:p>
    <w:p w:rsidR="00BC6EDE" w:rsidRDefault="00BC6EDE" w:rsidP="00BC6EDE">
      <w:pPr>
        <w:pStyle w:val="Lijstalinea"/>
        <w:numPr>
          <w:ilvl w:val="0"/>
          <w:numId w:val="2"/>
        </w:numPr>
        <w:spacing w:before="0" w:after="0" w:line="240" w:lineRule="auto"/>
      </w:pPr>
      <w:r>
        <w:t>Pictures cannot be dragged into Notepad</w:t>
      </w:r>
    </w:p>
    <w:p w:rsidR="00BC6EDE" w:rsidRDefault="00BC6EDE" w:rsidP="00781BA3">
      <w:pPr>
        <w:spacing w:before="0" w:after="0" w:line="240" w:lineRule="auto"/>
      </w:pPr>
    </w:p>
    <w:p w:rsidR="00E05371" w:rsidRDefault="00E05371" w:rsidP="00781BA3">
      <w:pPr>
        <w:spacing w:before="0" w:after="0" w:line="240" w:lineRule="auto"/>
        <w:rPr>
          <w:b/>
        </w:rPr>
      </w:pPr>
    </w:p>
    <w:p w:rsidR="00781BA3" w:rsidRPr="00E05371" w:rsidRDefault="00781BA3" w:rsidP="00781BA3">
      <w:pPr>
        <w:spacing w:before="0" w:after="0" w:line="240" w:lineRule="auto"/>
        <w:rPr>
          <w:b/>
        </w:rPr>
      </w:pPr>
      <w:r w:rsidRPr="00E05371">
        <w:rPr>
          <w:b/>
        </w:rPr>
        <w:t>Test</w:t>
      </w:r>
      <w:r w:rsidR="00BC6EDE" w:rsidRPr="00E05371">
        <w:rPr>
          <w:b/>
        </w:rPr>
        <w:t xml:space="preserve">  2</w:t>
      </w:r>
      <w:r w:rsidR="00BC6EDE" w:rsidRPr="00E05371">
        <w:rPr>
          <w:b/>
        </w:rPr>
        <w:tab/>
      </w:r>
      <w:r w:rsidR="00BC6EDE" w:rsidRPr="00E05371">
        <w:rPr>
          <w:b/>
        </w:rPr>
        <w:tab/>
      </w:r>
      <w:r w:rsidR="00E05371" w:rsidRPr="00E05371">
        <w:rPr>
          <w:b/>
        </w:rPr>
        <w:t>Inserting a YOUTUBE video</w:t>
      </w:r>
      <w:r w:rsidR="00BC6EDE" w:rsidRPr="00E05371">
        <w:rPr>
          <w:b/>
        </w:rPr>
        <w:tab/>
      </w:r>
    </w:p>
    <w:p w:rsidR="00E05371" w:rsidRDefault="00E05371" w:rsidP="00E05371">
      <w:pPr>
        <w:pStyle w:val="Lijstalinea"/>
        <w:numPr>
          <w:ilvl w:val="0"/>
          <w:numId w:val="3"/>
        </w:numPr>
        <w:spacing w:before="0" w:after="0" w:line="240" w:lineRule="auto"/>
      </w:pPr>
      <w:r>
        <w:t xml:space="preserve">We copied a YouTube URL into the WPTB and tried to save the WPTB page. A pop-up menu asked us to insert the embed information on the right hand side of the YouTube page. This information looks like this: </w:t>
      </w:r>
      <w:r w:rsidRPr="00E05371">
        <w:t>&lt;object width="425" height="344"&gt;&lt;</w:t>
      </w:r>
      <w:proofErr w:type="spellStart"/>
      <w:r w:rsidRPr="00E05371">
        <w:t>param</w:t>
      </w:r>
      <w:proofErr w:type="spellEnd"/>
      <w:r w:rsidRPr="00E05371">
        <w:t xml:space="preserve"> name="movie" value="http://www.youtube.com/v/xmwvqLhfnss&amp;hl=nl&amp;fs=1"&gt;&lt;/param&gt;&lt;param name="</w:t>
      </w:r>
      <w:proofErr w:type="spellStart"/>
      <w:r w:rsidRPr="00E05371">
        <w:t>allowFullScreen</w:t>
      </w:r>
      <w:proofErr w:type="spellEnd"/>
      <w:r w:rsidRPr="00E05371">
        <w:t>" value="true"&gt;&lt;/</w:t>
      </w:r>
      <w:proofErr w:type="spellStart"/>
      <w:r w:rsidRPr="00E05371">
        <w:t>param</w:t>
      </w:r>
      <w:proofErr w:type="spellEnd"/>
      <w:r w:rsidRPr="00E05371">
        <w:t>&gt;&lt;</w:t>
      </w:r>
      <w:proofErr w:type="spellStart"/>
      <w:r w:rsidRPr="00E05371">
        <w:t>param</w:t>
      </w:r>
      <w:proofErr w:type="spellEnd"/>
      <w:r w:rsidRPr="00E05371">
        <w:t xml:space="preserve"> name="</w:t>
      </w:r>
      <w:proofErr w:type="spellStart"/>
      <w:r w:rsidRPr="00E05371">
        <w:t>allowscriptaccess</w:t>
      </w:r>
      <w:proofErr w:type="spellEnd"/>
      <w:r w:rsidRPr="00E05371">
        <w:t>" value="always"&gt;&lt;/</w:t>
      </w:r>
      <w:proofErr w:type="spellStart"/>
      <w:r w:rsidRPr="00E05371">
        <w:t>param</w:t>
      </w:r>
      <w:proofErr w:type="spellEnd"/>
      <w:r w:rsidRPr="00E05371">
        <w:t xml:space="preserve">&gt;&lt;embed </w:t>
      </w:r>
      <w:proofErr w:type="spellStart"/>
      <w:r w:rsidRPr="00E05371">
        <w:t>src</w:t>
      </w:r>
      <w:proofErr w:type="spellEnd"/>
      <w:r w:rsidRPr="00E05371">
        <w:t xml:space="preserve">="http://www.youtube.com/v/xmwvqLhfnss&amp;hl=nl&amp;fs=1" type="application/x-shockwave-flash" </w:t>
      </w:r>
      <w:proofErr w:type="spellStart"/>
      <w:r w:rsidRPr="00E05371">
        <w:t>allowscriptaccess</w:t>
      </w:r>
      <w:proofErr w:type="spellEnd"/>
      <w:r w:rsidRPr="00E05371">
        <w:t xml:space="preserve">="always" </w:t>
      </w:r>
      <w:proofErr w:type="spellStart"/>
      <w:r w:rsidRPr="00E05371">
        <w:t>allowfullscreen</w:t>
      </w:r>
      <w:proofErr w:type="spellEnd"/>
      <w:r w:rsidRPr="00E05371">
        <w:t>="true" width="425" height="344"&gt;&lt;/embed&gt;&lt;/object&gt;</w:t>
      </w:r>
    </w:p>
    <w:p w:rsidR="00E05371" w:rsidRDefault="00E05371" w:rsidP="00E05371">
      <w:pPr>
        <w:spacing w:before="0" w:after="0" w:line="240" w:lineRule="auto"/>
        <w:ind w:left="708"/>
      </w:pPr>
      <w:r>
        <w:t xml:space="preserve">After inserting the embed information in this pop-up menu, the WPTB page can be saved. </w:t>
      </w:r>
    </w:p>
    <w:p w:rsidR="00E05371" w:rsidRPr="00E05371" w:rsidRDefault="00E05371" w:rsidP="00E05371">
      <w:pPr>
        <w:spacing w:before="0" w:after="0" w:line="240" w:lineRule="auto"/>
        <w:rPr>
          <w:b/>
        </w:rPr>
      </w:pPr>
    </w:p>
    <w:p w:rsidR="00781BA3" w:rsidRPr="00E05371" w:rsidRDefault="00781BA3" w:rsidP="00781BA3">
      <w:pPr>
        <w:spacing w:before="0" w:after="0" w:line="240" w:lineRule="auto"/>
        <w:rPr>
          <w:b/>
        </w:rPr>
      </w:pPr>
      <w:r w:rsidRPr="00E05371">
        <w:rPr>
          <w:b/>
        </w:rPr>
        <w:t>Observation</w:t>
      </w:r>
      <w:r w:rsidR="00E05371" w:rsidRPr="00E05371">
        <w:rPr>
          <w:b/>
        </w:rPr>
        <w:t xml:space="preserve"> 2</w:t>
      </w:r>
    </w:p>
    <w:p w:rsidR="00E05371" w:rsidRPr="00781BA3" w:rsidRDefault="00E05371" w:rsidP="00E05371">
      <w:pPr>
        <w:pStyle w:val="Lijstalinea"/>
        <w:numPr>
          <w:ilvl w:val="0"/>
          <w:numId w:val="4"/>
        </w:numPr>
        <w:spacing w:before="0" w:after="0" w:line="240" w:lineRule="auto"/>
      </w:pPr>
      <w:r>
        <w:t xml:space="preserve">The YouTube video does show, but needs activating, </w:t>
      </w:r>
      <w:proofErr w:type="spellStart"/>
      <w:r>
        <w:t>i.e</w:t>
      </w:r>
      <w:proofErr w:type="spellEnd"/>
      <w:r>
        <w:t xml:space="preserve"> it doesn’t start playing automatically. However, after the film has stopped, it offers onscreen (in WPTB!) a number of other YouTube films the user can choose from. This is not the idea.</w:t>
      </w:r>
    </w:p>
    <w:p w:rsidR="006B19B2" w:rsidRPr="006B19B2" w:rsidRDefault="006B19B2" w:rsidP="00781BA3">
      <w:pPr>
        <w:spacing w:before="0" w:after="0" w:line="240" w:lineRule="auto"/>
        <w:rPr>
          <w:b/>
        </w:rPr>
      </w:pPr>
    </w:p>
    <w:p w:rsidR="00781BA3" w:rsidRPr="00781BA3" w:rsidRDefault="00781BA3" w:rsidP="00781BA3">
      <w:pPr>
        <w:spacing w:before="0" w:after="0" w:line="240" w:lineRule="auto"/>
      </w:pPr>
      <w:r w:rsidRPr="006B19B2">
        <w:rPr>
          <w:b/>
        </w:rPr>
        <w:t>Test</w:t>
      </w:r>
      <w:r w:rsidR="006B19B2" w:rsidRPr="006B19B2">
        <w:rPr>
          <w:b/>
        </w:rPr>
        <w:t xml:space="preserve"> 3</w:t>
      </w:r>
      <w:r w:rsidR="006B19B2" w:rsidRPr="006B19B2">
        <w:rPr>
          <w:b/>
        </w:rPr>
        <w:tab/>
      </w:r>
      <w:r w:rsidR="006B19B2" w:rsidRPr="006B19B2">
        <w:rPr>
          <w:b/>
        </w:rPr>
        <w:tab/>
        <w:t>Saving WPTB-14 into a folder on our desktop</w:t>
      </w:r>
    </w:p>
    <w:p w:rsidR="006B19B2" w:rsidRDefault="006B19B2" w:rsidP="006B19B2">
      <w:pPr>
        <w:pStyle w:val="Lijstalinea"/>
        <w:numPr>
          <w:ilvl w:val="0"/>
          <w:numId w:val="5"/>
        </w:numPr>
        <w:spacing w:before="0" w:after="0" w:line="240" w:lineRule="auto"/>
      </w:pPr>
      <w:r>
        <w:t xml:space="preserve">We went into </w:t>
      </w:r>
      <w:hyperlink r:id="rId6" w:history="1">
        <w:r w:rsidRPr="005A7A25">
          <w:rPr>
            <w:rStyle w:val="Hyperlink"/>
          </w:rPr>
          <w:t>www.languages.dk</w:t>
        </w:r>
      </w:hyperlink>
      <w:r>
        <w:t xml:space="preserve"> and right-clicked on the WPTB-14 version to “save target as” into the folder on my desktop. </w:t>
      </w:r>
    </w:p>
    <w:p w:rsidR="006B19B2" w:rsidRDefault="006B19B2" w:rsidP="00781BA3">
      <w:pPr>
        <w:spacing w:before="0" w:after="0" w:line="240" w:lineRule="auto"/>
        <w:rPr>
          <w:b/>
        </w:rPr>
      </w:pPr>
    </w:p>
    <w:p w:rsidR="006B19B2" w:rsidRPr="006B19B2" w:rsidRDefault="00781BA3" w:rsidP="00781BA3">
      <w:pPr>
        <w:spacing w:before="0" w:after="0" w:line="240" w:lineRule="auto"/>
        <w:rPr>
          <w:b/>
        </w:rPr>
      </w:pPr>
      <w:r w:rsidRPr="006B19B2">
        <w:rPr>
          <w:b/>
        </w:rPr>
        <w:t>Observation</w:t>
      </w:r>
      <w:r w:rsidR="006B19B2" w:rsidRPr="006B19B2">
        <w:rPr>
          <w:b/>
        </w:rPr>
        <w:t xml:space="preserve"> 3</w:t>
      </w:r>
    </w:p>
    <w:p w:rsidR="00781BA3" w:rsidRDefault="006B19B2" w:rsidP="006B19B2">
      <w:pPr>
        <w:pStyle w:val="Lijstalinea"/>
        <w:numPr>
          <w:ilvl w:val="0"/>
          <w:numId w:val="6"/>
        </w:numPr>
        <w:spacing w:before="0" w:after="0" w:line="240" w:lineRule="auto"/>
      </w:pPr>
      <w:r>
        <w:t>On trying to open it, Windows asks which program you wish to open it with. After selecting NEURON, WPTB-14 opens. This is new.</w:t>
      </w:r>
    </w:p>
    <w:p w:rsidR="006B19B2" w:rsidRPr="00781BA3" w:rsidRDefault="006B19B2" w:rsidP="006B19B2">
      <w:pPr>
        <w:pStyle w:val="Lijstalinea"/>
        <w:numPr>
          <w:ilvl w:val="0"/>
          <w:numId w:val="6"/>
        </w:numPr>
        <w:spacing w:before="0" w:after="0" w:line="240" w:lineRule="auto"/>
      </w:pPr>
    </w:p>
    <w:p w:rsidR="00781BA3" w:rsidRPr="00781BA3" w:rsidRDefault="00781BA3" w:rsidP="00781BA3">
      <w:pPr>
        <w:spacing w:before="0" w:after="0" w:line="240" w:lineRule="auto"/>
      </w:pPr>
      <w:r w:rsidRPr="00781BA3">
        <w:t>Test</w:t>
      </w:r>
    </w:p>
    <w:p w:rsidR="00781BA3" w:rsidRPr="00781BA3" w:rsidRDefault="00781BA3" w:rsidP="00781BA3">
      <w:pPr>
        <w:spacing w:before="0" w:after="0" w:line="240" w:lineRule="auto"/>
      </w:pPr>
      <w:r w:rsidRPr="00781BA3">
        <w:t>Observation</w:t>
      </w:r>
    </w:p>
    <w:p w:rsidR="00781BA3" w:rsidRPr="00781BA3" w:rsidRDefault="00781BA3" w:rsidP="00781BA3">
      <w:pPr>
        <w:spacing w:before="0" w:after="0" w:line="240" w:lineRule="auto"/>
      </w:pPr>
      <w:r w:rsidRPr="00781BA3">
        <w:t>Test</w:t>
      </w:r>
    </w:p>
    <w:p w:rsidR="00781BA3" w:rsidRPr="00781BA3" w:rsidRDefault="00781BA3" w:rsidP="00781BA3">
      <w:pPr>
        <w:spacing w:before="0" w:after="0" w:line="240" w:lineRule="auto"/>
      </w:pPr>
      <w:r w:rsidRPr="00781BA3">
        <w:t>Observation</w:t>
      </w:r>
    </w:p>
    <w:p w:rsidR="00781BA3" w:rsidRPr="00781BA3" w:rsidRDefault="00781BA3" w:rsidP="00781BA3">
      <w:pPr>
        <w:spacing w:before="0" w:after="0" w:line="240" w:lineRule="auto"/>
      </w:pPr>
      <w:r w:rsidRPr="00781BA3">
        <w:t>Test</w:t>
      </w:r>
    </w:p>
    <w:p w:rsidR="00781BA3" w:rsidRPr="00781BA3" w:rsidRDefault="00781BA3" w:rsidP="00781BA3">
      <w:pPr>
        <w:spacing w:before="0" w:after="0" w:line="240" w:lineRule="auto"/>
      </w:pPr>
      <w:r w:rsidRPr="00781BA3">
        <w:t>Observation</w:t>
      </w:r>
    </w:p>
    <w:p w:rsidR="00781BA3" w:rsidRPr="00781BA3" w:rsidRDefault="00781BA3" w:rsidP="00781BA3">
      <w:pPr>
        <w:spacing w:before="0" w:after="0" w:line="240" w:lineRule="auto"/>
      </w:pPr>
      <w:r w:rsidRPr="00781BA3">
        <w:t>Test</w:t>
      </w:r>
    </w:p>
    <w:p w:rsidR="00781BA3" w:rsidRPr="00781BA3" w:rsidRDefault="00781BA3" w:rsidP="00781BA3">
      <w:pPr>
        <w:spacing w:before="0" w:after="0" w:line="240" w:lineRule="auto"/>
      </w:pPr>
      <w:r w:rsidRPr="00781BA3">
        <w:t>Observation</w:t>
      </w:r>
    </w:p>
    <w:p w:rsidR="00781BA3" w:rsidRPr="00781BA3" w:rsidRDefault="00781BA3" w:rsidP="00781BA3">
      <w:pPr>
        <w:spacing w:before="0" w:after="0" w:line="240" w:lineRule="auto"/>
      </w:pPr>
      <w:r w:rsidRPr="00781BA3">
        <w:t>Test</w:t>
      </w:r>
    </w:p>
    <w:p w:rsidR="00781BA3" w:rsidRPr="00781BA3" w:rsidRDefault="00781BA3" w:rsidP="00781BA3">
      <w:pPr>
        <w:spacing w:before="0" w:after="0" w:line="240" w:lineRule="auto"/>
      </w:pPr>
      <w:r w:rsidRPr="00781BA3">
        <w:t>Observation</w:t>
      </w:r>
    </w:p>
    <w:p w:rsidR="00781BA3" w:rsidRPr="00781BA3" w:rsidRDefault="00781BA3" w:rsidP="00781BA3">
      <w:pPr>
        <w:spacing w:before="0" w:after="0" w:line="240" w:lineRule="auto"/>
      </w:pPr>
      <w:r w:rsidRPr="00781BA3">
        <w:t>Test</w:t>
      </w:r>
    </w:p>
    <w:p w:rsidR="00781BA3" w:rsidRPr="00781BA3" w:rsidRDefault="00781BA3" w:rsidP="00781BA3">
      <w:pPr>
        <w:spacing w:before="0" w:after="0" w:line="240" w:lineRule="auto"/>
      </w:pPr>
      <w:r w:rsidRPr="00781BA3">
        <w:t>Observation</w:t>
      </w:r>
    </w:p>
    <w:p w:rsidR="00781BA3" w:rsidRPr="00781BA3" w:rsidRDefault="00781BA3" w:rsidP="00781BA3">
      <w:pPr>
        <w:spacing w:before="0" w:after="0" w:line="240" w:lineRule="auto"/>
      </w:pPr>
      <w:r w:rsidRPr="00781BA3">
        <w:t>Test</w:t>
      </w:r>
    </w:p>
    <w:p w:rsidR="00781BA3" w:rsidRPr="00781BA3" w:rsidRDefault="00781BA3" w:rsidP="00781BA3">
      <w:pPr>
        <w:spacing w:before="0" w:after="0" w:line="240" w:lineRule="auto"/>
      </w:pPr>
      <w:r w:rsidRPr="00781BA3">
        <w:t>Observation</w:t>
      </w:r>
    </w:p>
    <w:p w:rsidR="00781BA3" w:rsidRPr="006B19B2" w:rsidRDefault="00781BA3" w:rsidP="00781BA3">
      <w:pPr>
        <w:spacing w:before="0" w:after="0" w:line="240" w:lineRule="auto"/>
      </w:pPr>
      <w:r w:rsidRPr="006B19B2">
        <w:t>Test</w:t>
      </w:r>
    </w:p>
    <w:p w:rsidR="00781BA3" w:rsidRPr="006B19B2" w:rsidRDefault="00781BA3" w:rsidP="00781BA3">
      <w:pPr>
        <w:spacing w:before="0" w:after="0" w:line="240" w:lineRule="auto"/>
      </w:pPr>
      <w:r w:rsidRPr="006B19B2">
        <w:t>Observation</w:t>
      </w:r>
    </w:p>
    <w:p w:rsidR="00781BA3" w:rsidRDefault="006B19B2" w:rsidP="00781BA3">
      <w:pPr>
        <w:spacing w:before="0" w:after="0" w:line="240" w:lineRule="auto"/>
      </w:pPr>
      <w:r>
        <w:lastRenderedPageBreak/>
        <w:t>Dictionaries</w:t>
      </w:r>
    </w:p>
    <w:p w:rsidR="006B19B2" w:rsidRDefault="006B19B2" w:rsidP="00781BA3">
      <w:pPr>
        <w:spacing w:before="0" w:after="0" w:line="240" w:lineRule="auto"/>
      </w:pPr>
      <w:r>
        <w:t>1</w:t>
      </w:r>
    </w:p>
    <w:p w:rsidR="006B19B2" w:rsidRDefault="006B19B2" w:rsidP="00781BA3">
      <w:pPr>
        <w:spacing w:before="0" w:after="0" w:line="240" w:lineRule="auto"/>
      </w:pPr>
      <w:hyperlink r:id="rId7" w:history="1">
        <w:r w:rsidRPr="005A7A25">
          <w:rPr>
            <w:rStyle w:val="Hyperlink"/>
          </w:rPr>
          <w:t>http://www.dicts.info/dictlist1.php?k1=25</w:t>
        </w:r>
      </w:hyperlink>
    </w:p>
    <w:p w:rsidR="006B19B2" w:rsidRDefault="006B19B2" w:rsidP="00781BA3">
      <w:pPr>
        <w:spacing w:before="0" w:after="0" w:line="240" w:lineRule="auto"/>
      </w:pPr>
      <w:r>
        <w:t xml:space="preserve">This site is an </w:t>
      </w:r>
      <w:r w:rsidRPr="006B19B2">
        <w:rPr>
          <w:u w:val="single"/>
        </w:rPr>
        <w:t>English to every other language</w:t>
      </w:r>
      <w:r>
        <w:t xml:space="preserve"> link and (we think) based on the Wikipedia principle: if you cannot find a translation, you can fill it in yourself.</w:t>
      </w:r>
    </w:p>
    <w:p w:rsidR="006B19B2" w:rsidRDefault="006B19B2" w:rsidP="00781BA3">
      <w:pPr>
        <w:spacing w:before="0" w:after="0" w:line="240" w:lineRule="auto"/>
      </w:pPr>
      <w:r>
        <w:t>There’s a handy pronunciation key available and the pronunciation of (almost) all English words can be heard.</w:t>
      </w:r>
    </w:p>
    <w:p w:rsidR="006B19B2" w:rsidRDefault="006B19B2" w:rsidP="00781BA3">
      <w:pPr>
        <w:spacing w:before="0" w:after="0" w:line="240" w:lineRule="auto"/>
      </w:pPr>
    </w:p>
    <w:p w:rsidR="00116025" w:rsidRDefault="00116025">
      <w:r>
        <w:br w:type="page"/>
      </w:r>
    </w:p>
    <w:p w:rsidR="00116025" w:rsidRPr="00116025" w:rsidRDefault="00116025" w:rsidP="00116025">
      <w:pPr>
        <w:rPr>
          <w:b/>
        </w:rPr>
      </w:pPr>
      <w:r w:rsidRPr="00116025">
        <w:rPr>
          <w:b/>
        </w:rPr>
        <w:lastRenderedPageBreak/>
        <w:t>Test report Week 3, January 2009</w:t>
      </w:r>
    </w:p>
    <w:p w:rsidR="00116025" w:rsidRPr="00116025" w:rsidRDefault="00116025" w:rsidP="00116025">
      <w:pPr>
        <w:spacing w:before="0" w:after="0" w:line="240" w:lineRule="auto"/>
        <w:rPr>
          <w:b/>
        </w:rPr>
      </w:pPr>
      <w:r w:rsidRPr="00116025">
        <w:rPr>
          <w:b/>
        </w:rPr>
        <w:t>TOOL:</w:t>
      </w:r>
      <w:r w:rsidRPr="00116025">
        <w:rPr>
          <w:b/>
        </w:rPr>
        <w:tab/>
      </w:r>
      <w:r w:rsidRPr="00116025">
        <w:rPr>
          <w:b/>
        </w:rPr>
        <w:tab/>
        <w:t>WORDLINK</w:t>
      </w:r>
    </w:p>
    <w:p w:rsidR="00116025" w:rsidRPr="00116025" w:rsidRDefault="00116025" w:rsidP="00116025">
      <w:pPr>
        <w:spacing w:before="0" w:after="0" w:line="240" w:lineRule="auto"/>
        <w:rPr>
          <w:b/>
        </w:rPr>
      </w:pPr>
      <w:r w:rsidRPr="00116025">
        <w:rPr>
          <w:b/>
        </w:rPr>
        <w:t>TESTERS:</w:t>
      </w:r>
      <w:r w:rsidRPr="00116025">
        <w:rPr>
          <w:b/>
        </w:rPr>
        <w:tab/>
        <w:t>ELLEN and FRANS</w:t>
      </w:r>
    </w:p>
    <w:p w:rsidR="00116025" w:rsidRDefault="00116025" w:rsidP="00116025">
      <w:pPr>
        <w:spacing w:before="0" w:after="0" w:line="240" w:lineRule="auto"/>
      </w:pPr>
    </w:p>
    <w:p w:rsidR="00116025" w:rsidRPr="00C52ECE" w:rsidRDefault="00116025" w:rsidP="00116025">
      <w:pPr>
        <w:spacing w:before="0" w:after="0" w:line="240" w:lineRule="auto"/>
        <w:rPr>
          <w:b/>
        </w:rPr>
      </w:pPr>
      <w:r w:rsidRPr="00C52ECE">
        <w:rPr>
          <w:b/>
        </w:rPr>
        <w:t xml:space="preserve">Tests </w:t>
      </w:r>
    </w:p>
    <w:p w:rsidR="00116025" w:rsidRDefault="00116025" w:rsidP="00116025">
      <w:pPr>
        <w:spacing w:before="0" w:after="0" w:line="240" w:lineRule="auto"/>
      </w:pPr>
      <w:r>
        <w:t>1</w:t>
      </w:r>
      <w:r>
        <w:tab/>
      </w:r>
      <w:hyperlink r:id="rId8" w:history="1">
        <w:r w:rsidRPr="005A7A25">
          <w:rPr>
            <w:rStyle w:val="Hyperlink"/>
          </w:rPr>
          <w:t>www.geenstijl.nl</w:t>
        </w:r>
      </w:hyperlink>
    </w:p>
    <w:p w:rsidR="00116025" w:rsidRDefault="00116025" w:rsidP="00116025">
      <w:pPr>
        <w:spacing w:before="0" w:after="0" w:line="240" w:lineRule="auto"/>
      </w:pPr>
      <w:r>
        <w:t>2</w:t>
      </w:r>
      <w:r>
        <w:tab/>
      </w:r>
      <w:hyperlink r:id="rId9" w:history="1">
        <w:r w:rsidR="00C52ECE" w:rsidRPr="005A7A25">
          <w:rPr>
            <w:rStyle w:val="Hyperlink"/>
          </w:rPr>
          <w:t>www.bou</w:t>
        </w:r>
        <w:r w:rsidR="00C52ECE" w:rsidRPr="005A7A25">
          <w:rPr>
            <w:rStyle w:val="Hyperlink"/>
          </w:rPr>
          <w:t>r</w:t>
        </w:r>
        <w:r w:rsidR="00C52ECE" w:rsidRPr="005A7A25">
          <w:rPr>
            <w:rStyle w:val="Hyperlink"/>
          </w:rPr>
          <w:t>sin.fr</w:t>
        </w:r>
      </w:hyperlink>
    </w:p>
    <w:p w:rsidR="00C52ECE" w:rsidRDefault="00C52ECE" w:rsidP="00116025">
      <w:pPr>
        <w:spacing w:before="0" w:after="0" w:line="240" w:lineRule="auto"/>
      </w:pPr>
      <w:r>
        <w:t>3</w:t>
      </w:r>
      <w:r>
        <w:tab/>
      </w:r>
      <w:hyperlink r:id="rId10" w:history="1">
        <w:r w:rsidRPr="005A7A25">
          <w:rPr>
            <w:rStyle w:val="Hyperlink"/>
          </w:rPr>
          <w:t>www.a</w:t>
        </w:r>
        <w:r w:rsidRPr="005A7A25">
          <w:rPr>
            <w:rStyle w:val="Hyperlink"/>
          </w:rPr>
          <w:t>l</w:t>
        </w:r>
        <w:r w:rsidRPr="005A7A25">
          <w:rPr>
            <w:rStyle w:val="Hyperlink"/>
          </w:rPr>
          <w:t>atest.nl</w:t>
        </w:r>
      </w:hyperlink>
    </w:p>
    <w:p w:rsidR="00C52ECE" w:rsidRDefault="00C52ECE" w:rsidP="00116025">
      <w:pPr>
        <w:spacing w:before="0" w:after="0" w:line="240" w:lineRule="auto"/>
      </w:pPr>
      <w:r>
        <w:t>4</w:t>
      </w:r>
      <w:r>
        <w:tab/>
      </w:r>
      <w:hyperlink r:id="rId11" w:history="1">
        <w:r w:rsidRPr="005A7A25">
          <w:rPr>
            <w:rStyle w:val="Hyperlink"/>
          </w:rPr>
          <w:t>www.merriam-webster.co.uk</w:t>
        </w:r>
      </w:hyperlink>
    </w:p>
    <w:p w:rsidR="00A75E2D" w:rsidRDefault="00A75E2D" w:rsidP="00116025">
      <w:pPr>
        <w:spacing w:before="0" w:after="0" w:line="240" w:lineRule="auto"/>
      </w:pPr>
      <w:r>
        <w:t>5.</w:t>
      </w:r>
      <w:r>
        <w:tab/>
      </w:r>
      <w:hyperlink r:id="rId12" w:history="1">
        <w:r w:rsidRPr="005A7A25">
          <w:rPr>
            <w:rStyle w:val="Hyperlink"/>
          </w:rPr>
          <w:t>www.fb</w:t>
        </w:r>
        <w:r w:rsidRPr="005A7A25">
          <w:rPr>
            <w:rStyle w:val="Hyperlink"/>
          </w:rPr>
          <w:t>d</w:t>
        </w:r>
        <w:r w:rsidRPr="005A7A25">
          <w:rPr>
            <w:rStyle w:val="Hyperlink"/>
          </w:rPr>
          <w:t>.de</w:t>
        </w:r>
      </w:hyperlink>
    </w:p>
    <w:p w:rsidR="00A75E2D" w:rsidRDefault="00A75E2D" w:rsidP="00116025">
      <w:pPr>
        <w:spacing w:before="0" w:after="0" w:line="240" w:lineRule="auto"/>
      </w:pPr>
      <w:r>
        <w:t>6.</w:t>
      </w:r>
      <w:r>
        <w:tab/>
      </w:r>
      <w:hyperlink r:id="rId13" w:history="1">
        <w:r w:rsidRPr="005A7A25">
          <w:rPr>
            <w:rStyle w:val="Hyperlink"/>
          </w:rPr>
          <w:t>www.cscs.it</w:t>
        </w:r>
      </w:hyperlink>
    </w:p>
    <w:p w:rsidR="00A75E2D" w:rsidRDefault="00A75E2D" w:rsidP="00116025">
      <w:pPr>
        <w:spacing w:before="0" w:after="0" w:line="240" w:lineRule="auto"/>
      </w:pPr>
      <w:r>
        <w:t>7.</w:t>
      </w:r>
      <w:r>
        <w:tab/>
      </w:r>
      <w:hyperlink r:id="rId14" w:history="1">
        <w:r w:rsidRPr="005A7A25">
          <w:rPr>
            <w:rStyle w:val="Hyperlink"/>
          </w:rPr>
          <w:t>www.feyenoord.nl</w:t>
        </w:r>
      </w:hyperlink>
    </w:p>
    <w:p w:rsidR="00A75E2D" w:rsidRDefault="00A75E2D" w:rsidP="00116025">
      <w:pPr>
        <w:spacing w:before="0" w:after="0" w:line="240" w:lineRule="auto"/>
      </w:pPr>
      <w:r>
        <w:t>8</w:t>
      </w:r>
      <w:r>
        <w:tab/>
      </w:r>
      <w:hyperlink r:id="rId15" w:history="1">
        <w:r w:rsidRPr="005A7A25">
          <w:rPr>
            <w:rStyle w:val="Hyperlink"/>
          </w:rPr>
          <w:t>www.ajax.nl</w:t>
        </w:r>
      </w:hyperlink>
    </w:p>
    <w:p w:rsidR="006062FF" w:rsidRDefault="006062FF" w:rsidP="00116025">
      <w:pPr>
        <w:spacing w:before="0" w:after="0" w:line="240" w:lineRule="auto"/>
      </w:pPr>
      <w:r>
        <w:t>9</w:t>
      </w:r>
      <w:r>
        <w:tab/>
      </w:r>
      <w:hyperlink r:id="rId16" w:history="1">
        <w:r w:rsidRPr="005A7A25">
          <w:rPr>
            <w:rStyle w:val="Hyperlink"/>
          </w:rPr>
          <w:t>www.trouw.nl</w:t>
        </w:r>
      </w:hyperlink>
    </w:p>
    <w:p w:rsidR="006062FF" w:rsidRDefault="006062FF" w:rsidP="00116025">
      <w:pPr>
        <w:spacing w:before="0" w:after="0" w:line="240" w:lineRule="auto"/>
      </w:pPr>
      <w:r>
        <w:t>10</w:t>
      </w:r>
      <w:r>
        <w:tab/>
      </w:r>
      <w:hyperlink r:id="rId17" w:history="1">
        <w:r w:rsidRPr="005A7A25">
          <w:rPr>
            <w:rStyle w:val="Hyperlink"/>
          </w:rPr>
          <w:t>www.</w:t>
        </w:r>
        <w:r w:rsidRPr="005A7A25">
          <w:rPr>
            <w:rStyle w:val="Hyperlink"/>
          </w:rPr>
          <w:t>p</w:t>
        </w:r>
        <w:r w:rsidRPr="005A7A25">
          <w:rPr>
            <w:rStyle w:val="Hyperlink"/>
          </w:rPr>
          <w:t>apaver.de</w:t>
        </w:r>
      </w:hyperlink>
    </w:p>
    <w:p w:rsidR="006062FF" w:rsidRDefault="006062FF" w:rsidP="00116025">
      <w:pPr>
        <w:spacing w:before="0" w:after="0" w:line="240" w:lineRule="auto"/>
      </w:pPr>
    </w:p>
    <w:p w:rsidR="00C52ECE" w:rsidRPr="00C52ECE" w:rsidRDefault="00116025" w:rsidP="00116025">
      <w:pPr>
        <w:spacing w:before="0" w:after="0" w:line="240" w:lineRule="auto"/>
        <w:rPr>
          <w:b/>
        </w:rPr>
      </w:pPr>
      <w:r w:rsidRPr="00C52ECE">
        <w:rPr>
          <w:b/>
        </w:rPr>
        <w:t>Observations</w:t>
      </w:r>
      <w:r w:rsidRPr="00C52ECE">
        <w:rPr>
          <w:b/>
        </w:rPr>
        <w:tab/>
      </w:r>
    </w:p>
    <w:p w:rsidR="00116025" w:rsidRDefault="00C52ECE" w:rsidP="00116025">
      <w:pPr>
        <w:spacing w:before="0" w:after="0" w:line="240" w:lineRule="auto"/>
      </w:pPr>
      <w:r>
        <w:t>1</w:t>
      </w:r>
      <w:r>
        <w:tab/>
      </w:r>
      <w:r w:rsidR="00116025">
        <w:t xml:space="preserve">Only part of the left hand side of the page (scroll down) is underlined for a link with a </w:t>
      </w:r>
    </w:p>
    <w:p w:rsidR="00116025" w:rsidRDefault="00116025" w:rsidP="00116025">
      <w:pPr>
        <w:spacing w:before="0" w:after="0" w:line="240" w:lineRule="auto"/>
      </w:pPr>
      <w:r>
        <w:tab/>
        <w:t>Dictionary.</w:t>
      </w:r>
    </w:p>
    <w:p w:rsidR="00C52ECE" w:rsidRDefault="00C52ECE" w:rsidP="00116025">
      <w:pPr>
        <w:spacing w:before="0" w:after="0" w:line="240" w:lineRule="auto"/>
      </w:pPr>
      <w:r>
        <w:t>2</w:t>
      </w:r>
      <w:r>
        <w:tab/>
        <w:t xml:space="preserve">The words under BOURSIN L’INCONTOURNABLE are not underlined, but ARE linked with the </w:t>
      </w:r>
    </w:p>
    <w:p w:rsidR="00C52ECE" w:rsidRDefault="00C52ECE" w:rsidP="00116025">
      <w:pPr>
        <w:spacing w:before="0" w:after="0" w:line="240" w:lineRule="auto"/>
      </w:pPr>
      <w:r>
        <w:tab/>
        <w:t>English dictionary</w:t>
      </w:r>
    </w:p>
    <w:p w:rsidR="00C52ECE" w:rsidRDefault="00C52ECE" w:rsidP="00116025">
      <w:pPr>
        <w:spacing w:before="0" w:after="0" w:line="240" w:lineRule="auto"/>
      </w:pPr>
      <w:r>
        <w:t>3</w:t>
      </w:r>
      <w:r>
        <w:tab/>
        <w:t xml:space="preserve">The address changes to </w:t>
      </w:r>
      <w:hyperlink r:id="rId18" w:history="1">
        <w:r w:rsidRPr="005A7A25">
          <w:rPr>
            <w:rStyle w:val="Hyperlink"/>
          </w:rPr>
          <w:t>http://alatest.nl</w:t>
        </w:r>
      </w:hyperlink>
      <w:r>
        <w:t xml:space="preserve"> None of the words are linked with a dictionary </w:t>
      </w:r>
    </w:p>
    <w:p w:rsidR="00C52ECE" w:rsidRDefault="00C52ECE" w:rsidP="00116025">
      <w:pPr>
        <w:spacing w:before="0" w:after="0" w:line="240" w:lineRule="auto"/>
      </w:pPr>
      <w:r>
        <w:t>4</w:t>
      </w:r>
      <w:r>
        <w:tab/>
        <w:t xml:space="preserve">All words o the site are underlined; the through links also (at the bottom of the page), but when </w:t>
      </w:r>
    </w:p>
    <w:p w:rsidR="00C52ECE" w:rsidRDefault="00C52ECE" w:rsidP="00A75E2D">
      <w:pPr>
        <w:spacing w:before="0" w:after="0" w:line="240" w:lineRule="auto"/>
        <w:ind w:firstLine="708"/>
      </w:pPr>
      <w:r>
        <w:t xml:space="preserve">you click on them you go to that site and not to a dictionary </w:t>
      </w:r>
      <w:r w:rsidR="00A75E2D">
        <w:t xml:space="preserve">link. </w:t>
      </w:r>
    </w:p>
    <w:p w:rsidR="00A75E2D" w:rsidRDefault="00A75E2D" w:rsidP="00A75E2D">
      <w:pPr>
        <w:spacing w:before="0" w:after="0" w:line="240" w:lineRule="auto"/>
      </w:pPr>
      <w:r>
        <w:t>5</w:t>
      </w:r>
      <w:r>
        <w:tab/>
        <w:t>None of the words on this site are underlined and linked to a dictionary link</w:t>
      </w:r>
    </w:p>
    <w:p w:rsidR="00A75E2D" w:rsidRDefault="00A75E2D" w:rsidP="00A75E2D">
      <w:pPr>
        <w:spacing w:before="0" w:after="0" w:line="240" w:lineRule="auto"/>
      </w:pPr>
      <w:r>
        <w:t>6</w:t>
      </w:r>
      <w:r>
        <w:tab/>
        <w:t>The body text is not underlined, but all words are connected to dictionary</w:t>
      </w:r>
    </w:p>
    <w:p w:rsidR="00A75E2D" w:rsidRDefault="00A75E2D" w:rsidP="00A75E2D">
      <w:pPr>
        <w:spacing w:before="0" w:after="0" w:line="240" w:lineRule="auto"/>
      </w:pPr>
      <w:r>
        <w:t>7</w:t>
      </w:r>
      <w:r>
        <w:tab/>
        <w:t xml:space="preserve">Perhaps because it’s my </w:t>
      </w:r>
      <w:proofErr w:type="spellStart"/>
      <w:r>
        <w:t>favourite</w:t>
      </w:r>
      <w:proofErr w:type="spellEnd"/>
      <w:r>
        <w:t xml:space="preserve"> club who are not doing that great at the moment, but none of </w:t>
      </w:r>
    </w:p>
    <w:p w:rsidR="00A75E2D" w:rsidRDefault="00A75E2D" w:rsidP="00A75E2D">
      <w:pPr>
        <w:spacing w:before="0" w:after="0" w:line="240" w:lineRule="auto"/>
      </w:pPr>
      <w:r>
        <w:tab/>
        <w:t>the words are linked to a dictionary</w:t>
      </w:r>
    </w:p>
    <w:p w:rsidR="00A75E2D" w:rsidRDefault="00A75E2D" w:rsidP="00A75E2D">
      <w:pPr>
        <w:spacing w:before="0" w:after="0" w:line="240" w:lineRule="auto"/>
      </w:pPr>
      <w:r>
        <w:t>8</w:t>
      </w:r>
      <w:r>
        <w:tab/>
        <w:t xml:space="preserve">The same for </w:t>
      </w:r>
      <w:proofErr w:type="spellStart"/>
      <w:r>
        <w:t>Feyenoord’s</w:t>
      </w:r>
      <w:proofErr w:type="spellEnd"/>
      <w:r>
        <w:t xml:space="preserve"> </w:t>
      </w:r>
      <w:proofErr w:type="spellStart"/>
      <w:r>
        <w:t>competitior</w:t>
      </w:r>
      <w:proofErr w:type="spellEnd"/>
      <w:r>
        <w:t>. No links to dictionaries</w:t>
      </w:r>
    </w:p>
    <w:p w:rsidR="006062FF" w:rsidRDefault="00A75E2D" w:rsidP="006062FF">
      <w:pPr>
        <w:spacing w:before="0" w:after="0" w:line="240" w:lineRule="auto"/>
      </w:pPr>
      <w:r>
        <w:t>9</w:t>
      </w:r>
      <w:r>
        <w:tab/>
      </w:r>
      <w:r w:rsidR="006062FF">
        <w:t>This is a national Dutch newspaper. The body texts are underlined, and connected to dictionary</w:t>
      </w:r>
    </w:p>
    <w:p w:rsidR="006062FF" w:rsidRDefault="006062FF" w:rsidP="006062FF">
      <w:pPr>
        <w:spacing w:before="0" w:after="0" w:line="240" w:lineRule="auto"/>
      </w:pPr>
      <w:r>
        <w:t>10</w:t>
      </w:r>
      <w:r>
        <w:tab/>
        <w:t>The body texts are not underlined, and not connected to dictionary</w:t>
      </w:r>
    </w:p>
    <w:p w:rsidR="00A75E2D" w:rsidRDefault="00A75E2D" w:rsidP="00A75E2D">
      <w:pPr>
        <w:spacing w:before="0" w:after="0" w:line="240" w:lineRule="auto"/>
      </w:pPr>
    </w:p>
    <w:p w:rsidR="00A75E2D" w:rsidRDefault="00A75E2D" w:rsidP="00A75E2D">
      <w:pPr>
        <w:spacing w:before="0" w:after="0" w:line="240" w:lineRule="auto"/>
        <w:ind w:firstLine="708"/>
      </w:pPr>
    </w:p>
    <w:p w:rsidR="00116025" w:rsidRDefault="00116025" w:rsidP="00116025">
      <w:pPr>
        <w:spacing w:before="0" w:after="0" w:line="240" w:lineRule="auto"/>
      </w:pPr>
      <w:r>
        <w:t xml:space="preserve"> </w:t>
      </w:r>
    </w:p>
    <w:p w:rsidR="006B19B2" w:rsidRDefault="006B19B2" w:rsidP="00781BA3">
      <w:pPr>
        <w:spacing w:before="0" w:after="0" w:line="240" w:lineRule="auto"/>
      </w:pPr>
    </w:p>
    <w:p w:rsidR="006B19B2" w:rsidRDefault="006B19B2" w:rsidP="00781BA3">
      <w:pPr>
        <w:spacing w:before="0" w:after="0" w:line="240" w:lineRule="auto"/>
      </w:pPr>
    </w:p>
    <w:p w:rsidR="006B19B2" w:rsidRPr="00781BA3" w:rsidRDefault="006B19B2" w:rsidP="00781BA3">
      <w:pPr>
        <w:spacing w:before="0" w:after="0" w:line="240" w:lineRule="auto"/>
      </w:pPr>
    </w:p>
    <w:sectPr w:rsidR="006B19B2" w:rsidRPr="00781BA3" w:rsidSect="00573B9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167565"/>
    <w:multiLevelType w:val="hybridMultilevel"/>
    <w:tmpl w:val="571EA6A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A8434D"/>
    <w:multiLevelType w:val="hybridMultilevel"/>
    <w:tmpl w:val="696A89C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E46F3"/>
    <w:multiLevelType w:val="hybridMultilevel"/>
    <w:tmpl w:val="06868D4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EA6916"/>
    <w:multiLevelType w:val="hybridMultilevel"/>
    <w:tmpl w:val="7A92CCC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09503C"/>
    <w:multiLevelType w:val="hybridMultilevel"/>
    <w:tmpl w:val="76FC2A3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7C4E3B"/>
    <w:multiLevelType w:val="hybridMultilevel"/>
    <w:tmpl w:val="BE2E89E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81BA3"/>
    <w:rsid w:val="000D6197"/>
    <w:rsid w:val="00116025"/>
    <w:rsid w:val="00307EF1"/>
    <w:rsid w:val="003C3569"/>
    <w:rsid w:val="00520E17"/>
    <w:rsid w:val="00573B96"/>
    <w:rsid w:val="006062FF"/>
    <w:rsid w:val="006A3AD4"/>
    <w:rsid w:val="006B19B2"/>
    <w:rsid w:val="00781BA3"/>
    <w:rsid w:val="00A72296"/>
    <w:rsid w:val="00A75E2D"/>
    <w:rsid w:val="00AF3EBD"/>
    <w:rsid w:val="00BC6EDE"/>
    <w:rsid w:val="00C52ECE"/>
    <w:rsid w:val="00E05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A72296"/>
    <w:rPr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A72296"/>
    <w:pPr>
      <w:pBdr>
        <w:top w:val="single" w:sz="24" w:space="0" w:color="2DA2BF" w:themeColor="accent1"/>
        <w:left w:val="single" w:sz="24" w:space="0" w:color="2DA2BF" w:themeColor="accent1"/>
        <w:bottom w:val="single" w:sz="24" w:space="0" w:color="2DA2BF" w:themeColor="accent1"/>
        <w:right w:val="single" w:sz="24" w:space="0" w:color="2DA2BF" w:themeColor="accent1"/>
      </w:pBdr>
      <w:shd w:val="clear" w:color="auto" w:fill="2DA2BF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72296"/>
    <w:pPr>
      <w:pBdr>
        <w:top w:val="single" w:sz="24" w:space="0" w:color="D2EDF4" w:themeColor="accent1" w:themeTint="33"/>
        <w:left w:val="single" w:sz="24" w:space="0" w:color="D2EDF4" w:themeColor="accent1" w:themeTint="33"/>
        <w:bottom w:val="single" w:sz="24" w:space="0" w:color="D2EDF4" w:themeColor="accent1" w:themeTint="33"/>
        <w:right w:val="single" w:sz="24" w:space="0" w:color="D2EDF4" w:themeColor="accent1" w:themeTint="33"/>
      </w:pBdr>
      <w:shd w:val="clear" w:color="auto" w:fill="D2EDF4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A72296"/>
    <w:pPr>
      <w:pBdr>
        <w:top w:val="single" w:sz="6" w:space="2" w:color="2DA2BF" w:themeColor="accent1"/>
        <w:left w:val="single" w:sz="6" w:space="2" w:color="2DA2BF" w:themeColor="accent1"/>
      </w:pBdr>
      <w:spacing w:before="300" w:after="0"/>
      <w:outlineLvl w:val="2"/>
    </w:pPr>
    <w:rPr>
      <w:caps/>
      <w:color w:val="16505E" w:themeColor="accent1" w:themeShade="7F"/>
      <w:spacing w:val="15"/>
      <w:sz w:val="22"/>
      <w:szCs w:val="22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A72296"/>
    <w:pPr>
      <w:pBdr>
        <w:top w:val="dotted" w:sz="6" w:space="2" w:color="2DA2BF" w:themeColor="accent1"/>
        <w:left w:val="dotted" w:sz="6" w:space="2" w:color="2DA2BF" w:themeColor="accent1"/>
      </w:pBdr>
      <w:spacing w:before="300" w:after="0"/>
      <w:outlineLvl w:val="3"/>
    </w:pPr>
    <w:rPr>
      <w:caps/>
      <w:color w:val="21798E" w:themeColor="accent1" w:themeShade="BF"/>
      <w:spacing w:val="10"/>
      <w:sz w:val="22"/>
      <w:szCs w:val="22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A72296"/>
    <w:pPr>
      <w:pBdr>
        <w:bottom w:val="single" w:sz="6" w:space="1" w:color="2DA2BF" w:themeColor="accent1"/>
      </w:pBdr>
      <w:spacing w:before="300" w:after="0"/>
      <w:outlineLvl w:val="4"/>
    </w:pPr>
    <w:rPr>
      <w:caps/>
      <w:color w:val="21798E" w:themeColor="accent1" w:themeShade="BF"/>
      <w:spacing w:val="10"/>
      <w:sz w:val="22"/>
      <w:szCs w:val="22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A72296"/>
    <w:pPr>
      <w:pBdr>
        <w:bottom w:val="dotted" w:sz="6" w:space="1" w:color="2DA2BF" w:themeColor="accent1"/>
      </w:pBdr>
      <w:spacing w:before="300" w:after="0"/>
      <w:outlineLvl w:val="5"/>
    </w:pPr>
    <w:rPr>
      <w:caps/>
      <w:color w:val="21798E" w:themeColor="accent1" w:themeShade="BF"/>
      <w:spacing w:val="10"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72296"/>
    <w:pPr>
      <w:spacing w:before="300" w:after="0"/>
      <w:outlineLvl w:val="6"/>
    </w:pPr>
    <w:rPr>
      <w:caps/>
      <w:color w:val="21798E" w:themeColor="accent1" w:themeShade="BF"/>
      <w:spacing w:val="10"/>
      <w:sz w:val="22"/>
      <w:szCs w:val="22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72296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72296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A72296"/>
    <w:rPr>
      <w:b/>
      <w:bCs/>
      <w:caps/>
      <w:color w:val="FFFFFF" w:themeColor="background1"/>
      <w:spacing w:val="15"/>
      <w:shd w:val="clear" w:color="auto" w:fill="2DA2BF" w:themeFill="accent1"/>
    </w:rPr>
  </w:style>
  <w:style w:type="character" w:customStyle="1" w:styleId="Kop2Char">
    <w:name w:val="Kop 2 Char"/>
    <w:basedOn w:val="Standaardalinea-lettertype"/>
    <w:link w:val="Kop2"/>
    <w:uiPriority w:val="9"/>
    <w:rsid w:val="00A72296"/>
    <w:rPr>
      <w:caps/>
      <w:spacing w:val="15"/>
      <w:shd w:val="clear" w:color="auto" w:fill="D2EDF4" w:themeFill="accent1" w:themeFillTint="33"/>
    </w:rPr>
  </w:style>
  <w:style w:type="character" w:customStyle="1" w:styleId="Kop3Char">
    <w:name w:val="Kop 3 Char"/>
    <w:basedOn w:val="Standaardalinea-lettertype"/>
    <w:link w:val="Kop3"/>
    <w:uiPriority w:val="9"/>
    <w:rsid w:val="00A72296"/>
    <w:rPr>
      <w:caps/>
      <w:color w:val="16505E" w:themeColor="accent1" w:themeShade="7F"/>
      <w:spacing w:val="15"/>
    </w:rPr>
  </w:style>
  <w:style w:type="character" w:customStyle="1" w:styleId="Kop4Char">
    <w:name w:val="Kop 4 Char"/>
    <w:basedOn w:val="Standaardalinea-lettertype"/>
    <w:link w:val="Kop4"/>
    <w:uiPriority w:val="9"/>
    <w:rsid w:val="00A72296"/>
    <w:rPr>
      <w:caps/>
      <w:color w:val="21798E" w:themeColor="accent1" w:themeShade="BF"/>
      <w:spacing w:val="10"/>
    </w:rPr>
  </w:style>
  <w:style w:type="character" w:customStyle="1" w:styleId="Kop5Char">
    <w:name w:val="Kop 5 Char"/>
    <w:basedOn w:val="Standaardalinea-lettertype"/>
    <w:link w:val="Kop5"/>
    <w:uiPriority w:val="9"/>
    <w:rsid w:val="00A72296"/>
    <w:rPr>
      <w:caps/>
      <w:color w:val="21798E" w:themeColor="accent1" w:themeShade="BF"/>
      <w:spacing w:val="10"/>
    </w:rPr>
  </w:style>
  <w:style w:type="character" w:customStyle="1" w:styleId="Kop6Char">
    <w:name w:val="Kop 6 Char"/>
    <w:basedOn w:val="Standaardalinea-lettertype"/>
    <w:link w:val="Kop6"/>
    <w:uiPriority w:val="9"/>
    <w:rsid w:val="00A72296"/>
    <w:rPr>
      <w:caps/>
      <w:color w:val="21798E" w:themeColor="accent1" w:themeShade="BF"/>
      <w:spacing w:val="1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72296"/>
    <w:rPr>
      <w:caps/>
      <w:color w:val="21798E" w:themeColor="accent1" w:themeShade="BF"/>
      <w:spacing w:val="1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72296"/>
    <w:rPr>
      <w:caps/>
      <w:spacing w:val="10"/>
      <w:sz w:val="18"/>
      <w:szCs w:val="1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72296"/>
    <w:rPr>
      <w:i/>
      <w:caps/>
      <w:spacing w:val="10"/>
      <w:sz w:val="18"/>
      <w:szCs w:val="18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A72296"/>
    <w:rPr>
      <w:b/>
      <w:bCs/>
      <w:color w:val="21798E" w:themeColor="accent1" w:themeShade="BF"/>
      <w:sz w:val="16"/>
      <w:szCs w:val="16"/>
    </w:rPr>
  </w:style>
  <w:style w:type="paragraph" w:styleId="Titel">
    <w:name w:val="Title"/>
    <w:basedOn w:val="Standaard"/>
    <w:next w:val="Standaard"/>
    <w:link w:val="TitelChar"/>
    <w:uiPriority w:val="10"/>
    <w:qFormat/>
    <w:rsid w:val="00A72296"/>
    <w:pPr>
      <w:spacing w:before="720"/>
    </w:pPr>
    <w:rPr>
      <w:caps/>
      <w:color w:val="2DA2BF" w:themeColor="accent1"/>
      <w:spacing w:val="10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A72296"/>
    <w:rPr>
      <w:caps/>
      <w:color w:val="2DA2BF" w:themeColor="accent1"/>
      <w:spacing w:val="10"/>
      <w:kern w:val="28"/>
      <w:sz w:val="52"/>
      <w:szCs w:val="52"/>
    </w:rPr>
  </w:style>
  <w:style w:type="paragraph" w:styleId="Subtitel">
    <w:name w:val="Subtitle"/>
    <w:basedOn w:val="Standaard"/>
    <w:next w:val="Standaard"/>
    <w:link w:val="SubtitelChar"/>
    <w:uiPriority w:val="11"/>
    <w:qFormat/>
    <w:rsid w:val="00A72296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elChar">
    <w:name w:val="Subtitel Char"/>
    <w:basedOn w:val="Standaardalinea-lettertype"/>
    <w:link w:val="Subtitel"/>
    <w:uiPriority w:val="11"/>
    <w:rsid w:val="00A72296"/>
    <w:rPr>
      <w:caps/>
      <w:color w:val="595959" w:themeColor="text1" w:themeTint="A6"/>
      <w:spacing w:val="10"/>
      <w:sz w:val="24"/>
      <w:szCs w:val="24"/>
    </w:rPr>
  </w:style>
  <w:style w:type="character" w:styleId="Zwaar">
    <w:name w:val="Strong"/>
    <w:uiPriority w:val="22"/>
    <w:qFormat/>
    <w:rsid w:val="00A72296"/>
    <w:rPr>
      <w:b/>
      <w:bCs/>
    </w:rPr>
  </w:style>
  <w:style w:type="character" w:styleId="Nadruk">
    <w:name w:val="Emphasis"/>
    <w:uiPriority w:val="20"/>
    <w:qFormat/>
    <w:rsid w:val="00A72296"/>
    <w:rPr>
      <w:caps/>
      <w:color w:val="16505E" w:themeColor="accent1" w:themeShade="7F"/>
      <w:spacing w:val="5"/>
    </w:rPr>
  </w:style>
  <w:style w:type="paragraph" w:styleId="Geenafstand">
    <w:name w:val="No Spacing"/>
    <w:basedOn w:val="Standaard"/>
    <w:link w:val="GeenafstandChar"/>
    <w:uiPriority w:val="1"/>
    <w:qFormat/>
    <w:rsid w:val="00A72296"/>
    <w:pPr>
      <w:spacing w:before="0" w:after="0" w:line="240" w:lineRule="auto"/>
    </w:pPr>
  </w:style>
  <w:style w:type="character" w:customStyle="1" w:styleId="GeenafstandChar">
    <w:name w:val="Geen afstand Char"/>
    <w:basedOn w:val="Standaardalinea-lettertype"/>
    <w:link w:val="Geenafstand"/>
    <w:uiPriority w:val="1"/>
    <w:rsid w:val="00A72296"/>
    <w:rPr>
      <w:sz w:val="20"/>
      <w:szCs w:val="20"/>
    </w:rPr>
  </w:style>
  <w:style w:type="paragraph" w:styleId="Lijstalinea">
    <w:name w:val="List Paragraph"/>
    <w:basedOn w:val="Standaard"/>
    <w:uiPriority w:val="34"/>
    <w:qFormat/>
    <w:rsid w:val="00A72296"/>
    <w:pPr>
      <w:ind w:left="720"/>
      <w:contextualSpacing/>
    </w:pPr>
  </w:style>
  <w:style w:type="paragraph" w:styleId="Citaat">
    <w:name w:val="Quote"/>
    <w:basedOn w:val="Standaard"/>
    <w:next w:val="Standaard"/>
    <w:link w:val="CitaatChar"/>
    <w:uiPriority w:val="29"/>
    <w:qFormat/>
    <w:rsid w:val="00A72296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rsid w:val="00A72296"/>
    <w:rPr>
      <w:i/>
      <w:iCs/>
      <w:sz w:val="20"/>
      <w:szCs w:val="20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A72296"/>
    <w:pPr>
      <w:pBdr>
        <w:top w:val="single" w:sz="4" w:space="10" w:color="2DA2BF" w:themeColor="accent1"/>
        <w:left w:val="single" w:sz="4" w:space="10" w:color="2DA2BF" w:themeColor="accent1"/>
      </w:pBdr>
      <w:spacing w:after="0"/>
      <w:ind w:left="1296" w:right="1152"/>
      <w:jc w:val="both"/>
    </w:pPr>
    <w:rPr>
      <w:i/>
      <w:iCs/>
      <w:color w:val="2DA2BF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A72296"/>
    <w:rPr>
      <w:i/>
      <w:iCs/>
      <w:color w:val="2DA2BF" w:themeColor="accent1"/>
      <w:sz w:val="20"/>
      <w:szCs w:val="20"/>
    </w:rPr>
  </w:style>
  <w:style w:type="character" w:styleId="Subtielebenadrukking">
    <w:name w:val="Subtle Emphasis"/>
    <w:uiPriority w:val="19"/>
    <w:qFormat/>
    <w:rsid w:val="00A72296"/>
    <w:rPr>
      <w:i/>
      <w:iCs/>
      <w:color w:val="16505E" w:themeColor="accent1" w:themeShade="7F"/>
    </w:rPr>
  </w:style>
  <w:style w:type="character" w:styleId="Intensievebenadrukking">
    <w:name w:val="Intense Emphasis"/>
    <w:uiPriority w:val="21"/>
    <w:qFormat/>
    <w:rsid w:val="00A72296"/>
    <w:rPr>
      <w:b/>
      <w:bCs/>
      <w:caps/>
      <w:color w:val="16505E" w:themeColor="accent1" w:themeShade="7F"/>
      <w:spacing w:val="10"/>
    </w:rPr>
  </w:style>
  <w:style w:type="character" w:styleId="Subtieleverwijzing">
    <w:name w:val="Subtle Reference"/>
    <w:uiPriority w:val="31"/>
    <w:qFormat/>
    <w:rsid w:val="00A72296"/>
    <w:rPr>
      <w:b/>
      <w:bCs/>
      <w:color w:val="2DA2BF" w:themeColor="accent1"/>
    </w:rPr>
  </w:style>
  <w:style w:type="character" w:styleId="Intensieveverwijzing">
    <w:name w:val="Intense Reference"/>
    <w:uiPriority w:val="32"/>
    <w:qFormat/>
    <w:rsid w:val="00A72296"/>
    <w:rPr>
      <w:b/>
      <w:bCs/>
      <w:i/>
      <w:iCs/>
      <w:caps/>
      <w:color w:val="2DA2BF" w:themeColor="accent1"/>
    </w:rPr>
  </w:style>
  <w:style w:type="character" w:styleId="Titelvanboek">
    <w:name w:val="Book Title"/>
    <w:uiPriority w:val="33"/>
    <w:qFormat/>
    <w:rsid w:val="00A72296"/>
    <w:rPr>
      <w:b/>
      <w:bCs/>
      <w:i/>
      <w:iCs/>
      <w:spacing w:val="9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A72296"/>
    <w:pPr>
      <w:outlineLvl w:val="9"/>
    </w:pPr>
  </w:style>
  <w:style w:type="character" w:styleId="Hyperlink">
    <w:name w:val="Hyperlink"/>
    <w:basedOn w:val="Standaardalinea-lettertype"/>
    <w:uiPriority w:val="99"/>
    <w:unhideWhenUsed/>
    <w:rsid w:val="00BC6EDE"/>
    <w:rPr>
      <w:color w:val="FF8119" w:themeColor="hyperlink"/>
      <w:u w:val="singl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C52ECE"/>
    <w:rPr>
      <w:color w:val="44B9E8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eenstijl.nl" TargetMode="External"/><Relationship Id="rId13" Type="http://schemas.openxmlformats.org/officeDocument/2006/relationships/hyperlink" Target="http://www.cscs.it" TargetMode="External"/><Relationship Id="rId18" Type="http://schemas.openxmlformats.org/officeDocument/2006/relationships/hyperlink" Target="http://alatest.n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icts.info/dictlist1.php?k1=25" TargetMode="External"/><Relationship Id="rId12" Type="http://schemas.openxmlformats.org/officeDocument/2006/relationships/hyperlink" Target="http://www.fbd.de" TargetMode="External"/><Relationship Id="rId17" Type="http://schemas.openxmlformats.org/officeDocument/2006/relationships/hyperlink" Target="http://www.papaver.de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trouw.n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languages.dk" TargetMode="External"/><Relationship Id="rId11" Type="http://schemas.openxmlformats.org/officeDocument/2006/relationships/hyperlink" Target="http://www.merriam-webster.co.uk" TargetMode="External"/><Relationship Id="rId5" Type="http://schemas.openxmlformats.org/officeDocument/2006/relationships/hyperlink" Target="http://www.geenstijl.nl" TargetMode="External"/><Relationship Id="rId15" Type="http://schemas.openxmlformats.org/officeDocument/2006/relationships/hyperlink" Target="http://www.ajax.nl" TargetMode="External"/><Relationship Id="rId10" Type="http://schemas.openxmlformats.org/officeDocument/2006/relationships/hyperlink" Target="http://www.alatest.n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boursin.fr" TargetMode="External"/><Relationship Id="rId14" Type="http://schemas.openxmlformats.org/officeDocument/2006/relationships/hyperlink" Target="http://www.feyenoord.nl" TargetMode="External"/></Relationships>
</file>

<file path=word/theme/theme1.xml><?xml version="1.0" encoding="utf-8"?>
<a:theme xmlns:a="http://schemas.openxmlformats.org/drawingml/2006/main" name="Office-thema">
  <a:themeElements>
    <a:clrScheme name="Concours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Kantoor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645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orizon College</Company>
  <LinksUpToDate>false</LinksUpToDate>
  <CharactersWithSpaces>4187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bakks000</dc:creator>
  <cp:keywords/>
  <dc:description/>
  <cp:lastModifiedBy>bakks000</cp:lastModifiedBy>
  <cp:revision>7</cp:revision>
  <dcterms:created xsi:type="dcterms:W3CDTF">2009-01-19T10:22:00Z</dcterms:created>
  <dcterms:modified xsi:type="dcterms:W3CDTF">2009-01-19T13:20:00Z</dcterms:modified>
</cp:coreProperties>
</file>