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4EA" w:rsidRPr="001F39FF" w:rsidRDefault="001F39FF" w:rsidP="00A924EA">
      <w:pPr>
        <w:rPr>
          <w:sz w:val="20"/>
          <w:szCs w:val="20"/>
        </w:rPr>
      </w:pPr>
      <w:r w:rsidRPr="001F39FF">
        <w:rPr>
          <w:rFonts w:ascii="Calibri" w:hAnsi="Calibri" w:cs="Arial"/>
          <w:i/>
          <w:iCs/>
          <w:sz w:val="18"/>
          <w:szCs w:val="18"/>
          <w:lang w:eastAsia="el-GR"/>
        </w:rPr>
        <w:t>Dette projekt er finansieret med støtte fra Europa-Kommissionen. Denne publikation forpligter kun forfatteren, og Kommissionen kan ikke drages til ansvar for brug af oplysningerne heri.</w:t>
      </w:r>
      <w:bookmarkStart w:id="0" w:name="_GoBack"/>
      <w:bookmarkEnd w:id="0"/>
    </w:p>
    <w:p w:rsidR="000A1276" w:rsidRPr="001F39FF" w:rsidRDefault="000A1276"/>
    <w:p w:rsidR="00A924EA" w:rsidRPr="00474B38" w:rsidRDefault="00B4137C"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r w:rsidRPr="00474B38">
        <w:rPr>
          <w:b/>
          <w:color w:val="212121"/>
          <w:sz w:val="28"/>
          <w:szCs w:val="28"/>
          <w:lang w:eastAsia="es-ES"/>
        </w:rPr>
        <w:t>Brand og nødsituationer</w:t>
      </w:r>
    </w:p>
    <w:p w:rsidR="00A924EA" w:rsidRPr="00474B38" w:rsidRDefault="00A924EA"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p>
    <w:p w:rsidR="00A924EA" w:rsidRPr="00474B38" w:rsidRDefault="00A924EA"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474B38">
        <w:rPr>
          <w:b/>
          <w:lang w:eastAsia="es-ES"/>
        </w:rPr>
        <w:t>Case</w:t>
      </w:r>
      <w:r w:rsidR="00B4137C" w:rsidRPr="00474B38">
        <w:rPr>
          <w:b/>
          <w:lang w:eastAsia="es-ES"/>
        </w:rPr>
        <w:t xml:space="preserve">n </w:t>
      </w:r>
      <w:r w:rsidRPr="00474B38">
        <w:rPr>
          <w:b/>
          <w:lang w:eastAsia="es-ES"/>
        </w:rPr>
        <w:t xml:space="preserve">: </w:t>
      </w:r>
    </w:p>
    <w:p w:rsidR="00B4137C" w:rsidRPr="00474B38" w:rsidRDefault="00B4137C" w:rsidP="00A924EA">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Casen anvender en 3D Virtual Reality video hvor brugeren kan bevæge sig rundt i en bygning (på en pc ved hjælp af musen) og udføre valg ved at klikke på en rød markering. Målet er at komme sikkert ud af den brændende bygning og nå frem til samlingspladsen.</w:t>
      </w:r>
    </w:p>
    <w:p w:rsidR="00B4137C" w:rsidRPr="00474B38" w:rsidRDefault="00B4137C" w:rsidP="00A924EA">
      <w:pPr>
        <w:pStyle w:val="FormateretHTML"/>
        <w:shd w:val="clear" w:color="auto" w:fill="FFFFFF"/>
        <w:rPr>
          <w:rFonts w:ascii="Times New Roman" w:hAnsi="Times New Roman" w:cs="Times New Roman"/>
          <w:sz w:val="24"/>
          <w:szCs w:val="24"/>
          <w:lang w:val="da-DK"/>
        </w:rPr>
      </w:pPr>
    </w:p>
    <w:p w:rsidR="00D77719" w:rsidRPr="00474B38" w:rsidRDefault="00B4137C" w:rsidP="00D777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474B38">
        <w:rPr>
          <w:b/>
          <w:lang w:eastAsia="es-ES"/>
        </w:rPr>
        <w:t>Instruk</w:t>
      </w:r>
      <w:r w:rsidR="00D77719" w:rsidRPr="00474B38">
        <w:rPr>
          <w:b/>
          <w:lang w:eastAsia="es-ES"/>
        </w:rPr>
        <w:t xml:space="preserve">tion </w:t>
      </w:r>
      <w:r w:rsidRPr="00474B38">
        <w:rPr>
          <w:b/>
          <w:lang w:eastAsia="es-ES"/>
        </w:rPr>
        <w:t>til underviseren</w:t>
      </w:r>
      <w:r w:rsidR="00D77719" w:rsidRPr="00474B38">
        <w:rPr>
          <w:b/>
          <w:lang w:eastAsia="es-ES"/>
        </w:rPr>
        <w:t>:</w:t>
      </w:r>
    </w:p>
    <w:p w:rsidR="00A924EA" w:rsidRPr="00474B38" w:rsidRDefault="00A924EA"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B4137C" w:rsidRPr="00474B38" w:rsidRDefault="00B4137C"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474B38">
        <w:rPr>
          <w:lang w:eastAsia="es-ES"/>
        </w:rPr>
        <w:t xml:space="preserve">Casen er baseret på at deltagerne skal tage de rette valg i forskellige situationer, de møder </w:t>
      </w:r>
      <w:r w:rsidR="00B70CE2" w:rsidRPr="00474B38">
        <w:rPr>
          <w:lang w:eastAsia="es-ES"/>
        </w:rPr>
        <w:t>på vejen frem mod samlingspladsen</w:t>
      </w:r>
      <w:r w:rsidR="00A83403" w:rsidRPr="00474B38">
        <w:rPr>
          <w:lang w:eastAsia="es-ES"/>
        </w:rPr>
        <w:t xml:space="preserve"> (Stedet som personalet og eleverne skal gå til i tilfælde af eks. brand). Efter at have gennemført den virtuelle tur skal deltagerne diskutere, hvorfor de traf de forskellige valg undervejs og få afklaret eventuelle tvivl.</w:t>
      </w:r>
      <w:r w:rsidRPr="00474B38">
        <w:rPr>
          <w:lang w:eastAsia="es-ES"/>
        </w:rPr>
        <w:t xml:space="preserve"> </w:t>
      </w:r>
    </w:p>
    <w:p w:rsidR="00B4137C" w:rsidRPr="00474B38" w:rsidRDefault="00B4137C"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77719" w:rsidRPr="00474B38" w:rsidRDefault="00747388" w:rsidP="00747388">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For at se videoen med interaktiv virtual reality (</w:t>
      </w:r>
      <w:hyperlink r:id="rId7" w:history="1">
        <w:r w:rsidRPr="00474B38">
          <w:rPr>
            <w:rStyle w:val="Hyperlink"/>
            <w:rFonts w:ascii="Times New Roman" w:hAnsi="Times New Roman" w:cs="Times New Roman"/>
            <w:sz w:val="24"/>
            <w:szCs w:val="24"/>
            <w:lang w:val="da-DK"/>
          </w:rPr>
          <w:t>http://safety4el.net/media/SAFETY4EL_DA_FIRE_EMERGENCY.swf</w:t>
        </w:r>
      </w:hyperlink>
      <w:r w:rsidRPr="00474B38">
        <w:rPr>
          <w:rFonts w:ascii="Times New Roman" w:hAnsi="Times New Roman" w:cs="Times New Roman"/>
          <w:sz w:val="24"/>
          <w:szCs w:val="24"/>
          <w:lang w:val="da-DK"/>
        </w:rPr>
        <w:t xml:space="preserve"> ) er det nødvendigt først at have installeret .swf (flashplayer) softwaren, som findes i forskellige versioner på følgende adresse: </w:t>
      </w:r>
      <w:hyperlink r:id="rId8" w:history="1">
        <w:r w:rsidR="00D77719" w:rsidRPr="00474B38">
          <w:rPr>
            <w:rStyle w:val="Hyperlink"/>
            <w:rFonts w:ascii="Times New Roman" w:hAnsi="Times New Roman" w:cs="Times New Roman"/>
            <w:sz w:val="24"/>
            <w:szCs w:val="24"/>
            <w:lang w:val="da-DK"/>
          </w:rPr>
          <w:t>https://labs.adobe.com/downloads/flashplayer.html</w:t>
        </w:r>
      </w:hyperlink>
    </w:p>
    <w:p w:rsidR="00D77719" w:rsidRPr="00474B38" w:rsidRDefault="00D77719" w:rsidP="00D77719"/>
    <w:p w:rsidR="00747388" w:rsidRPr="00474B38" w:rsidRDefault="00747388" w:rsidP="00D77719">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Programmet som kan vise .swf videoer fra Windows er følgende:</w:t>
      </w:r>
    </w:p>
    <w:p w:rsidR="00D77719" w:rsidRPr="00474B38" w:rsidRDefault="00DE2828" w:rsidP="00D77719">
      <w:pPr>
        <w:pStyle w:val="FormateretHTML"/>
        <w:shd w:val="clear" w:color="auto" w:fill="FFFFFF"/>
        <w:rPr>
          <w:rFonts w:ascii="Times New Roman" w:hAnsi="Times New Roman" w:cs="Times New Roman"/>
          <w:sz w:val="24"/>
          <w:szCs w:val="24"/>
          <w:lang w:val="da-DK"/>
        </w:rPr>
      </w:pPr>
      <w:hyperlink r:id="rId9" w:history="1">
        <w:r w:rsidR="00747388" w:rsidRPr="00474B38">
          <w:rPr>
            <w:rStyle w:val="Hyperlink"/>
            <w:rFonts w:ascii="Times New Roman" w:hAnsi="Times New Roman" w:cs="Times New Roman"/>
            <w:sz w:val="24"/>
            <w:szCs w:val="24"/>
            <w:lang w:val="da-DK"/>
          </w:rPr>
          <w:t>https://fpdownload.macromedia.com/pub/labs/flashruntimes/flashplayer/flashplayer_29_sa.exe</w:t>
        </w:r>
      </w:hyperlink>
      <w:r w:rsidR="00747388" w:rsidRPr="00474B38">
        <w:rPr>
          <w:rFonts w:ascii="Times New Roman" w:hAnsi="Times New Roman" w:cs="Times New Roman"/>
          <w:sz w:val="24"/>
          <w:szCs w:val="24"/>
          <w:lang w:val="da-DK"/>
        </w:rPr>
        <w:t xml:space="preserve"> </w:t>
      </w:r>
    </w:p>
    <w:p w:rsidR="00D77719" w:rsidRPr="00474B38" w:rsidRDefault="00D77719" w:rsidP="00D77719">
      <w:pPr>
        <w:pStyle w:val="FormateretHTML"/>
        <w:shd w:val="clear" w:color="auto" w:fill="FFFFFF"/>
        <w:rPr>
          <w:rFonts w:ascii="Times New Roman" w:hAnsi="Times New Roman" w:cs="Times New Roman"/>
          <w:sz w:val="24"/>
          <w:szCs w:val="24"/>
          <w:lang w:val="da-DK"/>
        </w:rPr>
      </w:pPr>
    </w:p>
    <w:p w:rsidR="00D70840" w:rsidRPr="00474B38" w:rsidRDefault="00D70840" w:rsidP="00D77719">
      <w:pPr>
        <w:pStyle w:val="FormateretHTML"/>
        <w:shd w:val="clear" w:color="auto" w:fill="FFFFFF"/>
        <w:rPr>
          <w:rFonts w:ascii="Times New Roman" w:hAnsi="Times New Roman" w:cs="Times New Roman"/>
          <w:sz w:val="24"/>
          <w:szCs w:val="24"/>
          <w:lang w:val="da-DK"/>
        </w:rPr>
      </w:pPr>
    </w:p>
    <w:p w:rsidR="00D77719" w:rsidRPr="00474B38" w:rsidRDefault="00D70840" w:rsidP="00D70840">
      <w:pPr>
        <w:jc w:val="center"/>
        <w:rPr>
          <w:lang w:eastAsia="es-ES"/>
        </w:rPr>
      </w:pPr>
      <w:r w:rsidRPr="00474B38">
        <w:rPr>
          <w:noProof/>
          <w:lang w:eastAsia="es-ES"/>
        </w:rPr>
        <w:drawing>
          <wp:inline distT="0" distB="0" distL="0" distR="0">
            <wp:extent cx="4815840" cy="2614376"/>
            <wp:effectExtent l="19050" t="0" r="381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816973" cy="2614991"/>
                    </a:xfrm>
                    <a:prstGeom prst="rect">
                      <a:avLst/>
                    </a:prstGeom>
                    <a:noFill/>
                    <a:ln w="9525">
                      <a:noFill/>
                      <a:miter lim="800000"/>
                      <a:headEnd/>
                      <a:tailEnd/>
                    </a:ln>
                  </pic:spPr>
                </pic:pic>
              </a:graphicData>
            </a:graphic>
          </wp:inline>
        </w:drawing>
      </w:r>
    </w:p>
    <w:p w:rsidR="00D70840" w:rsidRPr="00474B38" w:rsidRDefault="00D70840" w:rsidP="00D70840">
      <w:pPr>
        <w:jc w:val="center"/>
        <w:rPr>
          <w:lang w:eastAsia="es-ES"/>
        </w:rPr>
      </w:pPr>
    </w:p>
    <w:p w:rsidR="00D70840" w:rsidRPr="00474B38" w:rsidRDefault="00D70840" w:rsidP="00D70840">
      <w:pPr>
        <w:jc w:val="center"/>
        <w:rPr>
          <w:lang w:eastAsia="es-ES"/>
        </w:rPr>
      </w:pPr>
    </w:p>
    <w:p w:rsidR="0000259C" w:rsidRPr="00474B38" w:rsidRDefault="0000259C">
      <w:pPr>
        <w:spacing w:after="200" w:line="276" w:lineRule="auto"/>
        <w:rPr>
          <w:b/>
          <w:lang w:eastAsia="es-ES"/>
        </w:rPr>
      </w:pPr>
      <w:r w:rsidRPr="00474B38">
        <w:rPr>
          <w:b/>
          <w:lang w:eastAsia="es-ES"/>
        </w:rPr>
        <w:br w:type="page"/>
      </w:r>
    </w:p>
    <w:p w:rsidR="00D70840" w:rsidRPr="00474B38" w:rsidRDefault="0000259C" w:rsidP="00D70840">
      <w:pPr>
        <w:rPr>
          <w:b/>
          <w:lang w:eastAsia="es-ES"/>
        </w:rPr>
      </w:pPr>
      <w:r w:rsidRPr="00474B38">
        <w:rPr>
          <w:b/>
          <w:lang w:eastAsia="es-ES"/>
        </w:rPr>
        <w:lastRenderedPageBreak/>
        <w:t>Lektionsplan:</w:t>
      </w:r>
      <w:r w:rsidR="00252F03" w:rsidRPr="00474B38">
        <w:rPr>
          <w:b/>
          <w:lang w:eastAsia="es-ES"/>
        </w:rPr>
        <w:t xml:space="preserve"> </w:t>
      </w:r>
    </w:p>
    <w:p w:rsidR="0000259C" w:rsidRPr="00474B38" w:rsidRDefault="0000259C" w:rsidP="00252F03">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 xml:space="preserve">Deltagerne har brug for en computer med understøttelse af </w:t>
      </w:r>
      <w:r w:rsidR="00252F03" w:rsidRPr="00474B38">
        <w:rPr>
          <w:rFonts w:ascii="Times New Roman" w:hAnsi="Times New Roman" w:cs="Times New Roman"/>
          <w:sz w:val="24"/>
          <w:szCs w:val="24"/>
          <w:lang w:val="da-DK"/>
        </w:rPr>
        <w:t xml:space="preserve">.swf </w:t>
      </w:r>
      <w:r w:rsidRPr="00474B38">
        <w:rPr>
          <w:rFonts w:ascii="Times New Roman" w:hAnsi="Times New Roman" w:cs="Times New Roman"/>
          <w:sz w:val="24"/>
          <w:szCs w:val="24"/>
          <w:lang w:val="da-DK"/>
        </w:rPr>
        <w:t>filer for at kunne tage den virtuelle tur.</w:t>
      </w:r>
    </w:p>
    <w:p w:rsidR="0000259C" w:rsidRPr="00474B38" w:rsidRDefault="0000259C" w:rsidP="00252F03">
      <w:pPr>
        <w:pStyle w:val="FormateretHTML"/>
        <w:shd w:val="clear" w:color="auto" w:fill="FFFFFF"/>
        <w:rPr>
          <w:rFonts w:ascii="Times New Roman" w:hAnsi="Times New Roman" w:cs="Times New Roman"/>
          <w:sz w:val="24"/>
          <w:szCs w:val="24"/>
          <w:lang w:val="da-DK"/>
        </w:rPr>
      </w:pPr>
    </w:p>
    <w:p w:rsidR="0000259C" w:rsidRPr="00474B38" w:rsidRDefault="0000259C" w:rsidP="00252F03">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b/>
          <w:sz w:val="24"/>
          <w:szCs w:val="24"/>
          <w:lang w:val="da-DK"/>
        </w:rPr>
        <w:t>Instruktion til deltagerne:</w:t>
      </w:r>
      <w:r w:rsidR="00252F03" w:rsidRPr="00474B38">
        <w:rPr>
          <w:rFonts w:ascii="Times New Roman" w:hAnsi="Times New Roman" w:cs="Times New Roman"/>
          <w:sz w:val="24"/>
          <w:szCs w:val="24"/>
          <w:lang w:val="da-DK"/>
        </w:rPr>
        <w:t xml:space="preserve"> </w:t>
      </w:r>
      <w:r w:rsidRPr="00474B38">
        <w:rPr>
          <w:rFonts w:ascii="Times New Roman" w:hAnsi="Times New Roman" w:cs="Times New Roman"/>
          <w:sz w:val="24"/>
          <w:szCs w:val="24"/>
          <w:lang w:val="da-DK"/>
        </w:rPr>
        <w:t>Målet med øvelsen er at forlade den brændende bygning og nå frem til samlingspladsen. Det kan være nødvendigt at gentage turen, hvi</w:t>
      </w:r>
      <w:r w:rsidR="00474B38">
        <w:rPr>
          <w:rFonts w:ascii="Times New Roman" w:hAnsi="Times New Roman" w:cs="Times New Roman"/>
          <w:sz w:val="24"/>
          <w:szCs w:val="24"/>
          <w:lang w:val="da-DK"/>
        </w:rPr>
        <w:t>s</w:t>
      </w:r>
      <w:r w:rsidRPr="00474B38">
        <w:rPr>
          <w:rFonts w:ascii="Times New Roman" w:hAnsi="Times New Roman" w:cs="Times New Roman"/>
          <w:sz w:val="24"/>
          <w:szCs w:val="24"/>
          <w:lang w:val="da-DK"/>
        </w:rPr>
        <w:t xml:space="preserve"> der laves forkerte valg eller gives forkerte svar.</w:t>
      </w:r>
    </w:p>
    <w:p w:rsidR="00252F03" w:rsidRPr="00474B38" w:rsidRDefault="00252F03" w:rsidP="00252F03">
      <w:pPr>
        <w:pStyle w:val="FormateretHTML"/>
        <w:shd w:val="clear" w:color="auto" w:fill="FFFFFF"/>
        <w:rPr>
          <w:rFonts w:ascii="Times New Roman" w:hAnsi="Times New Roman" w:cs="Times New Roman"/>
          <w:sz w:val="24"/>
          <w:szCs w:val="24"/>
          <w:lang w:val="da-DK"/>
        </w:rPr>
      </w:pPr>
    </w:p>
    <w:p w:rsidR="0000259C" w:rsidRPr="00474B38" w:rsidRDefault="0000259C" w:rsidP="00252F03">
      <w:pPr>
        <w:pStyle w:val="FormateretHTML"/>
        <w:numPr>
          <w:ilvl w:val="0"/>
          <w:numId w:val="1"/>
        </w:numPr>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Du skal gennemgå følgende virtuelle tur, hvor du skal følge evakueringsplanen for sikkert at slippe ud fra den brændende bygning</w:t>
      </w:r>
    </w:p>
    <w:p w:rsidR="00252F03" w:rsidRPr="005B3488" w:rsidRDefault="005861AF" w:rsidP="00252F03">
      <w:pPr>
        <w:pStyle w:val="FormateretHTML"/>
        <w:numPr>
          <w:ilvl w:val="0"/>
          <w:numId w:val="1"/>
        </w:numPr>
        <w:shd w:val="clear" w:color="auto" w:fill="FFFFFF"/>
        <w:rPr>
          <w:rStyle w:val="Hyperlink"/>
          <w:rFonts w:ascii="Times New Roman" w:hAnsi="Times New Roman" w:cs="Times New Roman"/>
          <w:color w:val="auto"/>
          <w:sz w:val="24"/>
          <w:szCs w:val="24"/>
          <w:u w:val="none"/>
          <w:lang w:val="da-DK"/>
        </w:rPr>
      </w:pPr>
      <w:r w:rsidRPr="00474B38">
        <w:rPr>
          <w:rFonts w:ascii="Times New Roman" w:hAnsi="Times New Roman" w:cs="Times New Roman"/>
          <w:sz w:val="24"/>
          <w:szCs w:val="24"/>
          <w:lang w:val="da-DK"/>
        </w:rPr>
        <w:t>Her</w:t>
      </w:r>
      <w:r w:rsidR="0000259C" w:rsidRPr="00474B38">
        <w:rPr>
          <w:rFonts w:ascii="Times New Roman" w:hAnsi="Times New Roman" w:cs="Times New Roman"/>
          <w:sz w:val="24"/>
          <w:szCs w:val="24"/>
          <w:lang w:val="da-DK"/>
        </w:rPr>
        <w:t xml:space="preserve"> er adressen på</w:t>
      </w:r>
      <w:r w:rsidR="00252F03" w:rsidRPr="00474B38">
        <w:rPr>
          <w:rFonts w:ascii="Times New Roman" w:hAnsi="Times New Roman" w:cs="Times New Roman"/>
          <w:sz w:val="24"/>
          <w:szCs w:val="24"/>
          <w:lang w:val="da-DK"/>
        </w:rPr>
        <w:t xml:space="preserve"> </w:t>
      </w:r>
      <w:r w:rsidR="00474B38">
        <w:rPr>
          <w:rFonts w:ascii="Times New Roman" w:hAnsi="Times New Roman" w:cs="Times New Roman"/>
          <w:sz w:val="24"/>
          <w:szCs w:val="24"/>
          <w:lang w:val="da-DK"/>
        </w:rPr>
        <w:t>.</w:t>
      </w:r>
      <w:r w:rsidR="00252F03" w:rsidRPr="00474B38">
        <w:rPr>
          <w:rFonts w:ascii="Times New Roman" w:hAnsi="Times New Roman" w:cs="Times New Roman"/>
          <w:sz w:val="24"/>
          <w:szCs w:val="24"/>
          <w:lang w:val="da-DK"/>
        </w:rPr>
        <w:t>swf file</w:t>
      </w:r>
      <w:r w:rsidR="0000259C" w:rsidRPr="00474B38">
        <w:rPr>
          <w:rFonts w:ascii="Times New Roman" w:hAnsi="Times New Roman" w:cs="Times New Roman"/>
          <w:sz w:val="24"/>
          <w:szCs w:val="24"/>
          <w:lang w:val="da-DK"/>
        </w:rPr>
        <w:t>n (en VR video</w:t>
      </w:r>
      <w:r w:rsidR="00474B38">
        <w:rPr>
          <w:rFonts w:ascii="Times New Roman" w:hAnsi="Times New Roman" w:cs="Times New Roman"/>
          <w:sz w:val="24"/>
          <w:szCs w:val="24"/>
          <w:lang w:val="da-DK"/>
        </w:rPr>
        <w:t xml:space="preserve"> i Flashformat</w:t>
      </w:r>
      <w:r w:rsidR="0000259C" w:rsidRPr="00474B38">
        <w:rPr>
          <w:rFonts w:ascii="Times New Roman" w:hAnsi="Times New Roman" w:cs="Times New Roman"/>
          <w:sz w:val="24"/>
          <w:szCs w:val="24"/>
          <w:lang w:val="da-DK"/>
        </w:rPr>
        <w:t xml:space="preserve">):  </w:t>
      </w:r>
      <w:hyperlink r:id="rId11" w:history="1">
        <w:r w:rsidR="0000259C" w:rsidRPr="00474B38">
          <w:rPr>
            <w:rStyle w:val="Hyperlink"/>
            <w:rFonts w:ascii="Times New Roman" w:hAnsi="Times New Roman" w:cs="Times New Roman"/>
            <w:sz w:val="24"/>
            <w:szCs w:val="24"/>
            <w:lang w:val="da-DK"/>
          </w:rPr>
          <w:t>http://safety4el.net/media/SAFETY4EL_DA_FIRE_EMERGENCY.swf</w:t>
        </w:r>
      </w:hyperlink>
    </w:p>
    <w:p w:rsidR="005B3488" w:rsidRDefault="005B3488" w:rsidP="005B3488">
      <w:pPr>
        <w:pStyle w:val="FormateretHTML"/>
        <w:shd w:val="clear" w:color="auto" w:fill="FFFFFF"/>
        <w:rPr>
          <w:rFonts w:ascii="Times New Roman" w:hAnsi="Times New Roman" w:cs="Times New Roman"/>
          <w:sz w:val="24"/>
          <w:szCs w:val="24"/>
          <w:lang w:val="da-DK"/>
        </w:rPr>
      </w:pPr>
    </w:p>
    <w:p w:rsidR="005B3488" w:rsidRDefault="005B3488" w:rsidP="005B3488">
      <w:pPr>
        <w:pStyle w:val="FormateretHTML"/>
        <w:shd w:val="clear" w:color="auto" w:fill="FFFFFF"/>
        <w:rPr>
          <w:rFonts w:ascii="Times New Roman" w:hAnsi="Times New Roman" w:cs="Times New Roman"/>
          <w:sz w:val="24"/>
          <w:szCs w:val="24"/>
          <w:lang w:val="da-DK"/>
        </w:rPr>
      </w:pPr>
      <w:r>
        <w:rPr>
          <w:rFonts w:ascii="Times New Roman" w:hAnsi="Times New Roman" w:cs="Times New Roman"/>
          <w:noProof/>
          <w:sz w:val="24"/>
          <w:szCs w:val="24"/>
          <w:lang w:val="da-DK"/>
        </w:rPr>
        <w:drawing>
          <wp:inline distT="0" distB="0" distL="0" distR="0">
            <wp:extent cx="889000" cy="88900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png"/>
                    <pic:cNvPicPr/>
                  </pic:nvPicPr>
                  <pic:blipFill>
                    <a:blip r:embed="rId12">
                      <a:extLst>
                        <a:ext uri="{28A0092B-C50C-407E-A947-70E740481C1C}">
                          <a14:useLocalDpi xmlns:a14="http://schemas.microsoft.com/office/drawing/2010/main" val="0"/>
                        </a:ext>
                      </a:extLst>
                    </a:blip>
                    <a:stretch>
                      <a:fillRect/>
                    </a:stretch>
                  </pic:blipFill>
                  <pic:spPr>
                    <a:xfrm>
                      <a:off x="0" y="0"/>
                      <a:ext cx="889000" cy="889000"/>
                    </a:xfrm>
                    <a:prstGeom prst="rect">
                      <a:avLst/>
                    </a:prstGeom>
                  </pic:spPr>
                </pic:pic>
              </a:graphicData>
            </a:graphic>
          </wp:inline>
        </w:drawing>
      </w:r>
      <w:r>
        <w:rPr>
          <w:rFonts w:ascii="Times New Roman" w:hAnsi="Times New Roman" w:cs="Times New Roman"/>
          <w:sz w:val="24"/>
          <w:szCs w:val="24"/>
          <w:lang w:val="da-DK"/>
        </w:rPr>
        <w:t xml:space="preserve"> Link til videoen</w:t>
      </w:r>
    </w:p>
    <w:p w:rsidR="005B3488" w:rsidRPr="00474B38" w:rsidRDefault="005B3488" w:rsidP="005B3488">
      <w:pPr>
        <w:pStyle w:val="FormateretHTML"/>
        <w:shd w:val="clear" w:color="auto" w:fill="FFFFFF"/>
        <w:rPr>
          <w:rFonts w:ascii="Times New Roman" w:hAnsi="Times New Roman" w:cs="Times New Roman"/>
          <w:sz w:val="24"/>
          <w:szCs w:val="24"/>
          <w:lang w:val="da-DK"/>
        </w:rPr>
      </w:pPr>
    </w:p>
    <w:p w:rsidR="00252F03" w:rsidRPr="00474B38" w:rsidRDefault="0000259C" w:rsidP="00252F03">
      <w:pPr>
        <w:pStyle w:val="FormateretHTML"/>
        <w:numPr>
          <w:ilvl w:val="0"/>
          <w:numId w:val="1"/>
        </w:numPr>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Efter øvelsen er der tid til at afklare eventuelle tvivlsspørgsmål du har fået undervejs</w:t>
      </w:r>
      <w:r w:rsidR="00252F03" w:rsidRPr="00474B38">
        <w:rPr>
          <w:rFonts w:ascii="Times New Roman" w:hAnsi="Times New Roman" w:cs="Times New Roman"/>
          <w:sz w:val="24"/>
          <w:szCs w:val="24"/>
          <w:lang w:val="da-DK"/>
        </w:rPr>
        <w:t>.</w:t>
      </w:r>
    </w:p>
    <w:p w:rsidR="00252F03" w:rsidRPr="00474B38" w:rsidRDefault="00252F03" w:rsidP="00252F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p>
    <w:p w:rsidR="00252F03" w:rsidRPr="00474B38" w:rsidRDefault="0000259C" w:rsidP="00252F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474B38">
        <w:rPr>
          <w:b/>
          <w:lang w:eastAsia="es-ES"/>
        </w:rPr>
        <w:t>Til underviseren</w:t>
      </w:r>
      <w:r w:rsidR="00252F03" w:rsidRPr="00474B38">
        <w:rPr>
          <w:b/>
          <w:lang w:eastAsia="es-ES"/>
        </w:rPr>
        <w:t>:</w:t>
      </w:r>
    </w:p>
    <w:p w:rsidR="005861AF" w:rsidRPr="00474B38" w:rsidRDefault="005861AF" w:rsidP="00252F03">
      <w:pPr>
        <w:pStyle w:val="FormateretHTML"/>
        <w:shd w:val="clear" w:color="auto" w:fill="FFFFFF"/>
        <w:rPr>
          <w:rFonts w:ascii="Times New Roman" w:hAnsi="Times New Roman" w:cs="Times New Roman"/>
          <w:sz w:val="24"/>
          <w:szCs w:val="24"/>
          <w:lang w:val="da-DK"/>
        </w:rPr>
      </w:pPr>
    </w:p>
    <w:p w:rsidR="0000259C" w:rsidRPr="00474B38" w:rsidRDefault="0000259C" w:rsidP="00252F03">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Situationerne, der mødes i den virtuelle reality video er:</w:t>
      </w:r>
    </w:p>
    <w:p w:rsidR="00252F03" w:rsidRPr="00474B38" w:rsidRDefault="00252F03" w:rsidP="00252F03">
      <w:pPr>
        <w:pStyle w:val="FormateretHTML"/>
        <w:shd w:val="clear" w:color="auto" w:fill="FFFFFF"/>
        <w:rPr>
          <w:rFonts w:ascii="Times New Roman" w:hAnsi="Times New Roman" w:cs="Times New Roman"/>
          <w:sz w:val="24"/>
          <w:szCs w:val="24"/>
          <w:lang w:val="da-DK"/>
        </w:rPr>
      </w:pPr>
    </w:p>
    <w:p w:rsidR="00723C1D" w:rsidRPr="00474B38" w:rsidRDefault="00252F03" w:rsidP="00252F03">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 xml:space="preserve">• </w:t>
      </w:r>
      <w:r w:rsidR="00723C1D" w:rsidRPr="00474B38">
        <w:rPr>
          <w:rFonts w:ascii="Times New Roman" w:hAnsi="Times New Roman" w:cs="Times New Roman"/>
          <w:sz w:val="24"/>
          <w:szCs w:val="24"/>
          <w:lang w:val="da-DK"/>
        </w:rPr>
        <w:t>I startscenen skal der klikkes på den røde markering, (som også anvendes til at vælge mellem forskellige valgmuligheder i de enkelte scener) for at gå til næste scene.</w:t>
      </w:r>
    </w:p>
    <w:p w:rsidR="00723C1D" w:rsidRPr="00474B38" w:rsidRDefault="00252F03" w:rsidP="00252F03">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 xml:space="preserve">• </w:t>
      </w:r>
      <w:r w:rsidR="00723C1D" w:rsidRPr="00474B38">
        <w:rPr>
          <w:rFonts w:ascii="Times New Roman" w:hAnsi="Times New Roman" w:cs="Times New Roman"/>
          <w:sz w:val="24"/>
          <w:szCs w:val="24"/>
          <w:lang w:val="da-DK"/>
        </w:rPr>
        <w:t>I værkstedsscenen, hvor der er udbrudt brand, skal deltagerne finde udgangen: Nødudgangen er indikeret med et grønt skilt.</w:t>
      </w:r>
    </w:p>
    <w:p w:rsidR="00723C1D" w:rsidRPr="00474B38" w:rsidRDefault="00252F03" w:rsidP="00252F03">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 xml:space="preserve">• </w:t>
      </w:r>
      <w:r w:rsidR="00723C1D" w:rsidRPr="00474B38">
        <w:rPr>
          <w:rFonts w:ascii="Times New Roman" w:hAnsi="Times New Roman" w:cs="Times New Roman"/>
          <w:sz w:val="24"/>
          <w:szCs w:val="24"/>
          <w:lang w:val="da-DK"/>
        </w:rPr>
        <w:t>Før værkstedet forlades skal vinduerne lukkes for at hæmme brandudviklingen. Hvis deltagerne ikke gør dette returneres de til forrige scene.</w:t>
      </w:r>
    </w:p>
    <w:p w:rsidR="00723C1D" w:rsidRPr="00474B38" w:rsidRDefault="00252F03" w:rsidP="00252F03">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 xml:space="preserve">• </w:t>
      </w:r>
      <w:r w:rsidR="00723C1D" w:rsidRPr="00474B38">
        <w:rPr>
          <w:rFonts w:ascii="Times New Roman" w:hAnsi="Times New Roman" w:cs="Times New Roman"/>
          <w:sz w:val="24"/>
          <w:szCs w:val="24"/>
          <w:lang w:val="da-DK"/>
        </w:rPr>
        <w:t>Når deltagerne har forladt værkstedet skal de følge skiltene med nødudgang, disse viser den korrekte evakueringsrute. Hvis deltagerne vælger forkert eller følger personen på vej op ad trappen, vil de blive sendt tilbage til startscenen.</w:t>
      </w:r>
    </w:p>
    <w:p w:rsidR="00723C1D" w:rsidRPr="00474B38" w:rsidRDefault="00252F03" w:rsidP="00252F03">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 xml:space="preserve">• </w:t>
      </w:r>
      <w:r w:rsidR="00723C1D" w:rsidRPr="00474B38">
        <w:rPr>
          <w:rFonts w:ascii="Times New Roman" w:hAnsi="Times New Roman" w:cs="Times New Roman"/>
          <w:sz w:val="24"/>
          <w:szCs w:val="24"/>
          <w:lang w:val="da-DK"/>
        </w:rPr>
        <w:t>I scenen, hvor en gruppe personer ikke ved hvad de skal gøre, skal deltageren instruere dem i at følge skiltene, som viser den korrekte evakueringsrute, og ikke gå tilbage til værkstedet, som de lige har forladt.</w:t>
      </w:r>
    </w:p>
    <w:p w:rsidR="00723C1D" w:rsidRPr="00474B38" w:rsidRDefault="00252F03" w:rsidP="00725157">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 xml:space="preserve">• </w:t>
      </w:r>
      <w:r w:rsidR="00474B38" w:rsidRPr="00474B38">
        <w:rPr>
          <w:rFonts w:ascii="Times New Roman" w:hAnsi="Times New Roman" w:cs="Times New Roman"/>
          <w:sz w:val="24"/>
          <w:szCs w:val="24"/>
          <w:lang w:val="da-DK"/>
        </w:rPr>
        <w:t>I scenen med tre valgmuligheder er den korrekte igen at følge det grønne evakueringsskilt: Deltagerne må hverken gå ned ad trappen (hvor der ses røg) eller gå tilbage.</w:t>
      </w:r>
    </w:p>
    <w:p w:rsidR="00474B38" w:rsidRPr="00474B38" w:rsidRDefault="00725157" w:rsidP="00725157">
      <w:pPr>
        <w:pStyle w:val="FormateretHTML"/>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w:t>
      </w:r>
      <w:r w:rsidR="00474B38" w:rsidRPr="00474B38">
        <w:rPr>
          <w:rFonts w:ascii="Times New Roman" w:hAnsi="Times New Roman" w:cs="Times New Roman"/>
          <w:sz w:val="24"/>
          <w:szCs w:val="24"/>
          <w:lang w:val="da-DK"/>
        </w:rPr>
        <w:t>Når deltagerne er nået frem til sidste nødudgang, er der en test om brandslukkere. N.B. testen følger IKKE danske standarder, men er baseret på internationale regler om farver på brandslukkere. Der skal vælges den ”rigtige” fave afhængig af brandtypen:</w:t>
      </w:r>
    </w:p>
    <w:p w:rsidR="00474B38" w:rsidRPr="00474B38" w:rsidRDefault="00725157" w:rsidP="0038198A">
      <w:pPr>
        <w:pStyle w:val="FormateretHTML"/>
        <w:numPr>
          <w:ilvl w:val="0"/>
          <w:numId w:val="1"/>
        </w:numPr>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Type A (</w:t>
      </w:r>
      <w:r w:rsidR="00474B38" w:rsidRPr="00474B38">
        <w:rPr>
          <w:rFonts w:ascii="Times New Roman" w:hAnsi="Times New Roman" w:cs="Times New Roman"/>
          <w:sz w:val="24"/>
          <w:szCs w:val="24"/>
          <w:lang w:val="da-DK"/>
        </w:rPr>
        <w:t>grøn</w:t>
      </w:r>
      <w:r w:rsidRPr="00474B38">
        <w:rPr>
          <w:rFonts w:ascii="Times New Roman" w:hAnsi="Times New Roman" w:cs="Times New Roman"/>
          <w:sz w:val="24"/>
          <w:szCs w:val="24"/>
          <w:lang w:val="da-DK"/>
        </w:rPr>
        <w:t xml:space="preserve">): </w:t>
      </w:r>
      <w:r w:rsidR="00474B38" w:rsidRPr="00474B38">
        <w:rPr>
          <w:rFonts w:ascii="Times New Roman" w:hAnsi="Times New Roman" w:cs="Times New Roman"/>
          <w:sz w:val="24"/>
          <w:szCs w:val="24"/>
          <w:lang w:val="da-DK"/>
        </w:rPr>
        <w:t>Brand i brændbare faste materialer (træ papir m.m.)</w:t>
      </w:r>
    </w:p>
    <w:p w:rsidR="00474B38" w:rsidRPr="00474B38" w:rsidRDefault="00725157" w:rsidP="0038198A">
      <w:pPr>
        <w:pStyle w:val="FormateretHTML"/>
        <w:numPr>
          <w:ilvl w:val="0"/>
          <w:numId w:val="1"/>
        </w:numPr>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Type B (</w:t>
      </w:r>
      <w:r w:rsidR="00474B38" w:rsidRPr="00474B38">
        <w:rPr>
          <w:rFonts w:ascii="Times New Roman" w:hAnsi="Times New Roman" w:cs="Times New Roman"/>
          <w:sz w:val="24"/>
          <w:szCs w:val="24"/>
          <w:lang w:val="da-DK"/>
        </w:rPr>
        <w:t>rød</w:t>
      </w:r>
      <w:r w:rsidRPr="00474B38">
        <w:rPr>
          <w:rFonts w:ascii="Times New Roman" w:hAnsi="Times New Roman" w:cs="Times New Roman"/>
          <w:sz w:val="24"/>
          <w:szCs w:val="24"/>
          <w:lang w:val="da-DK"/>
        </w:rPr>
        <w:t xml:space="preserve">): </w:t>
      </w:r>
      <w:r w:rsidR="00474B38" w:rsidRPr="00474B38">
        <w:rPr>
          <w:rFonts w:ascii="Times New Roman" w:hAnsi="Times New Roman" w:cs="Times New Roman"/>
          <w:sz w:val="24"/>
          <w:szCs w:val="24"/>
          <w:lang w:val="da-DK"/>
        </w:rPr>
        <w:t>Brand i brændbare væsker (olie, benzin m.m.)</w:t>
      </w:r>
    </w:p>
    <w:p w:rsidR="00725157" w:rsidRPr="00474B38" w:rsidRDefault="00725157" w:rsidP="005D23EC">
      <w:pPr>
        <w:pStyle w:val="FormateretHTML"/>
        <w:numPr>
          <w:ilvl w:val="0"/>
          <w:numId w:val="1"/>
        </w:numPr>
        <w:shd w:val="clear" w:color="auto" w:fill="FFFFFF"/>
        <w:rPr>
          <w:rFonts w:ascii="Times New Roman" w:hAnsi="Times New Roman" w:cs="Times New Roman"/>
          <w:sz w:val="24"/>
          <w:szCs w:val="24"/>
          <w:lang w:val="da-DK"/>
        </w:rPr>
      </w:pPr>
      <w:r w:rsidRPr="00474B38">
        <w:rPr>
          <w:rFonts w:ascii="Times New Roman" w:hAnsi="Times New Roman" w:cs="Times New Roman"/>
          <w:sz w:val="24"/>
          <w:szCs w:val="24"/>
          <w:lang w:val="da-DK"/>
        </w:rPr>
        <w:t>Type C (</w:t>
      </w:r>
      <w:r w:rsidR="00474B38" w:rsidRPr="00474B38">
        <w:rPr>
          <w:rFonts w:ascii="Times New Roman" w:hAnsi="Times New Roman" w:cs="Times New Roman"/>
          <w:sz w:val="24"/>
          <w:szCs w:val="24"/>
          <w:lang w:val="da-DK"/>
        </w:rPr>
        <w:t>blå</w:t>
      </w:r>
      <w:r w:rsidRPr="00474B38">
        <w:rPr>
          <w:rFonts w:ascii="Times New Roman" w:hAnsi="Times New Roman" w:cs="Times New Roman"/>
          <w:sz w:val="24"/>
          <w:szCs w:val="24"/>
          <w:lang w:val="da-DK"/>
        </w:rPr>
        <w:t xml:space="preserve">): </w:t>
      </w:r>
      <w:r w:rsidR="00474B38" w:rsidRPr="00474B38">
        <w:rPr>
          <w:rFonts w:ascii="Times New Roman" w:hAnsi="Times New Roman" w:cs="Times New Roman"/>
          <w:sz w:val="24"/>
          <w:szCs w:val="24"/>
          <w:lang w:val="da-DK"/>
        </w:rPr>
        <w:t>Brand i brændbare gasarter (propan, butan m.m.)</w:t>
      </w:r>
    </w:p>
    <w:p w:rsidR="00613514" w:rsidRPr="00613514" w:rsidRDefault="00474B38" w:rsidP="00474B38">
      <w:pPr>
        <w:pStyle w:val="FormateretHTML"/>
        <w:shd w:val="clear" w:color="auto" w:fill="FFFFFF"/>
        <w:rPr>
          <w:rFonts w:ascii="Times New Roman" w:hAnsi="Times New Roman" w:cs="Times New Roman"/>
          <w:sz w:val="24"/>
          <w:szCs w:val="24"/>
          <w:lang w:val="da-DK"/>
        </w:rPr>
      </w:pPr>
      <w:r w:rsidRPr="00613514">
        <w:rPr>
          <w:rFonts w:ascii="Times New Roman" w:hAnsi="Times New Roman" w:cs="Times New Roman"/>
          <w:sz w:val="24"/>
          <w:szCs w:val="24"/>
          <w:lang w:val="da-DK"/>
        </w:rPr>
        <w:lastRenderedPageBreak/>
        <w:t xml:space="preserve">• </w:t>
      </w:r>
      <w:r w:rsidR="00613514" w:rsidRPr="00613514">
        <w:rPr>
          <w:rFonts w:ascii="Times New Roman" w:hAnsi="Times New Roman" w:cs="Times New Roman"/>
          <w:sz w:val="24"/>
          <w:szCs w:val="24"/>
          <w:lang w:val="da-DK"/>
        </w:rPr>
        <w:t>I scenen hvor deltagerne er på brandtrappen, skal de gå ned for at nå frem til samlingspladsen.</w:t>
      </w:r>
    </w:p>
    <w:p w:rsidR="00613514" w:rsidRPr="00613514" w:rsidRDefault="00474B38" w:rsidP="00474B38">
      <w:pPr>
        <w:pStyle w:val="FormateretHTML"/>
        <w:shd w:val="clear" w:color="auto" w:fill="FFFFFF"/>
        <w:rPr>
          <w:rFonts w:ascii="Times New Roman" w:hAnsi="Times New Roman" w:cs="Times New Roman"/>
          <w:sz w:val="24"/>
          <w:szCs w:val="24"/>
          <w:lang w:val="da-DK"/>
        </w:rPr>
      </w:pPr>
      <w:r w:rsidRPr="00613514">
        <w:rPr>
          <w:rFonts w:ascii="Times New Roman" w:hAnsi="Times New Roman" w:cs="Times New Roman"/>
          <w:sz w:val="24"/>
          <w:szCs w:val="24"/>
          <w:lang w:val="da-DK"/>
        </w:rPr>
        <w:t xml:space="preserve">• </w:t>
      </w:r>
      <w:r w:rsidR="00613514" w:rsidRPr="00613514">
        <w:rPr>
          <w:rFonts w:ascii="Times New Roman" w:hAnsi="Times New Roman" w:cs="Times New Roman"/>
          <w:sz w:val="24"/>
          <w:szCs w:val="24"/>
          <w:lang w:val="da-DK"/>
        </w:rPr>
        <w:t>Når deltagerne er kommet til samlingspladsen er aktiviteten slut.</w:t>
      </w:r>
    </w:p>
    <w:p w:rsidR="00252F03" w:rsidRPr="005B3488" w:rsidRDefault="00252F03" w:rsidP="00474B38">
      <w:pPr>
        <w:pStyle w:val="FormateretHTML"/>
        <w:shd w:val="clear" w:color="auto" w:fill="FFFFFF"/>
        <w:rPr>
          <w:rFonts w:ascii="Times New Roman" w:hAnsi="Times New Roman" w:cs="Times New Roman"/>
          <w:sz w:val="24"/>
          <w:szCs w:val="24"/>
          <w:lang w:val="da-DK"/>
        </w:rPr>
      </w:pPr>
    </w:p>
    <w:sectPr w:rsidR="00252F03" w:rsidRPr="005B3488" w:rsidSect="008829A0">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828" w:rsidRDefault="00DE2828" w:rsidP="00A924EA">
      <w:r>
        <w:separator/>
      </w:r>
    </w:p>
  </w:endnote>
  <w:endnote w:type="continuationSeparator" w:id="0">
    <w:p w:rsidR="00DE2828" w:rsidRDefault="00DE2828" w:rsidP="00A9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663"/>
      <w:docPartObj>
        <w:docPartGallery w:val="Page Numbers (Bottom of Page)"/>
        <w:docPartUnique/>
      </w:docPartObj>
    </w:sdtPr>
    <w:sdtEndPr/>
    <w:sdtContent>
      <w:p w:rsidR="000A1276" w:rsidRDefault="000D3F05">
        <w:pPr>
          <w:pStyle w:val="Sidefod"/>
          <w:jc w:val="right"/>
        </w:pPr>
        <w:r>
          <w:rPr>
            <w:noProof/>
          </w:rPr>
          <w:fldChar w:fldCharType="begin"/>
        </w:r>
        <w:r>
          <w:rPr>
            <w:noProof/>
          </w:rPr>
          <w:instrText xml:space="preserve"> PAGE   \* MERGEFORMAT </w:instrText>
        </w:r>
        <w:r>
          <w:rPr>
            <w:noProof/>
          </w:rPr>
          <w:fldChar w:fldCharType="separate"/>
        </w:r>
        <w:r w:rsidR="009E0DA0">
          <w:rPr>
            <w:noProof/>
          </w:rPr>
          <w:t>2</w:t>
        </w:r>
        <w:r>
          <w:rPr>
            <w:noProof/>
          </w:rPr>
          <w:fldChar w:fldCharType="end"/>
        </w:r>
      </w:p>
    </w:sdtContent>
  </w:sdt>
  <w:p w:rsidR="000A1276" w:rsidRDefault="000A1276">
    <w:pPr>
      <w:pStyle w:val="Sidefod"/>
    </w:pPr>
    <w:r>
      <w:t>Safety4El KA202-2016-016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828" w:rsidRDefault="00DE2828" w:rsidP="00A924EA">
      <w:r>
        <w:separator/>
      </w:r>
    </w:p>
  </w:footnote>
  <w:footnote w:type="continuationSeparator" w:id="0">
    <w:p w:rsidR="00DE2828" w:rsidRDefault="00DE2828" w:rsidP="00A92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276" w:rsidRDefault="000A1276">
    <w:pPr>
      <w:pStyle w:val="Sidehoved"/>
    </w:pPr>
  </w:p>
  <w:p w:rsidR="000A1276" w:rsidRDefault="000A1276" w:rsidP="00A924EA">
    <w:pPr>
      <w:pStyle w:val="Sidehoved"/>
    </w:pPr>
    <w:r w:rsidRPr="00A924EA">
      <w:rPr>
        <w:noProof/>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r>
    <w:r w:rsidRPr="00A924EA">
      <w:rPr>
        <w:noProof/>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84DB9"/>
    <w:multiLevelType w:val="hybridMultilevel"/>
    <w:tmpl w:val="D08E6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7CB2348"/>
    <w:multiLevelType w:val="hybridMultilevel"/>
    <w:tmpl w:val="7500E1C6"/>
    <w:lvl w:ilvl="0" w:tplc="2A76613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24EA"/>
    <w:rsid w:val="0000259C"/>
    <w:rsid w:val="000A1276"/>
    <w:rsid w:val="000D3F05"/>
    <w:rsid w:val="001F39FF"/>
    <w:rsid w:val="00252F03"/>
    <w:rsid w:val="003E2654"/>
    <w:rsid w:val="0043437F"/>
    <w:rsid w:val="00474B38"/>
    <w:rsid w:val="005861AF"/>
    <w:rsid w:val="005B3488"/>
    <w:rsid w:val="00613514"/>
    <w:rsid w:val="0066404B"/>
    <w:rsid w:val="00723C1D"/>
    <w:rsid w:val="00725157"/>
    <w:rsid w:val="00747388"/>
    <w:rsid w:val="008829A0"/>
    <w:rsid w:val="008B1A65"/>
    <w:rsid w:val="009E0DA0"/>
    <w:rsid w:val="00A83403"/>
    <w:rsid w:val="00A924EA"/>
    <w:rsid w:val="00AD1C2F"/>
    <w:rsid w:val="00B4137C"/>
    <w:rsid w:val="00B70CE2"/>
    <w:rsid w:val="00D70840"/>
    <w:rsid w:val="00D77719"/>
    <w:rsid w:val="00DE2828"/>
    <w:rsid w:val="00E718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F2CD6E-4A39-4748-BF61-F90F0126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4EA"/>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A924EA"/>
  </w:style>
  <w:style w:type="paragraph" w:styleId="Sidefod">
    <w:name w:val="footer"/>
    <w:basedOn w:val="Normal"/>
    <w:link w:val="SidefodTegn"/>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rsid w:val="00A924EA"/>
  </w:style>
  <w:style w:type="paragraph" w:styleId="Markeringsbobletekst">
    <w:name w:val="Balloon Text"/>
    <w:basedOn w:val="Normal"/>
    <w:link w:val="MarkeringsbobletekstTegn"/>
    <w:uiPriority w:val="99"/>
    <w:semiHidden/>
    <w:unhideWhenUsed/>
    <w:rsid w:val="00A924EA"/>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A924EA"/>
    <w:rPr>
      <w:rFonts w:ascii="Tahoma" w:hAnsi="Tahoma" w:cs="Tahoma"/>
      <w:sz w:val="16"/>
      <w:szCs w:val="16"/>
    </w:rPr>
  </w:style>
  <w:style w:type="paragraph" w:styleId="FormateretHTML">
    <w:name w:val="HTML Preformatted"/>
    <w:basedOn w:val="Normal"/>
    <w:link w:val="FormateretHTMLTegn"/>
    <w:uiPriority w:val="99"/>
    <w:unhideWhenUsed/>
    <w:rsid w:val="00A92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A924EA"/>
    <w:rPr>
      <w:rFonts w:ascii="Courier New" w:eastAsia="Times New Roman" w:hAnsi="Courier New" w:cs="Courier New"/>
      <w:sz w:val="20"/>
      <w:szCs w:val="20"/>
      <w:lang w:eastAsia="es-ES"/>
    </w:rPr>
  </w:style>
  <w:style w:type="character" w:styleId="Hyperlink">
    <w:name w:val="Hyperlink"/>
    <w:uiPriority w:val="99"/>
    <w:rsid w:val="00D77719"/>
    <w:rPr>
      <w:color w:val="0000FF"/>
      <w:u w:val="single"/>
      <w:lang w:val="es-ES" w:eastAsia="es-ES"/>
    </w:rPr>
  </w:style>
  <w:style w:type="paragraph" w:styleId="Listeafsnit">
    <w:name w:val="List Paragraph"/>
    <w:basedOn w:val="Normal"/>
    <w:uiPriority w:val="34"/>
    <w:qFormat/>
    <w:rsid w:val="00252F03"/>
    <w:pPr>
      <w:ind w:left="720"/>
      <w:contextualSpacing/>
    </w:pPr>
  </w:style>
  <w:style w:type="character" w:styleId="Ulstomtale">
    <w:name w:val="Unresolved Mention"/>
    <w:basedOn w:val="Standardskrifttypeiafsnit"/>
    <w:uiPriority w:val="99"/>
    <w:semiHidden/>
    <w:unhideWhenUsed/>
    <w:rsid w:val="00747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04397">
      <w:bodyDiv w:val="1"/>
      <w:marLeft w:val="0"/>
      <w:marRight w:val="0"/>
      <w:marTop w:val="0"/>
      <w:marBottom w:val="0"/>
      <w:divBdr>
        <w:top w:val="none" w:sz="0" w:space="0" w:color="auto"/>
        <w:left w:val="none" w:sz="0" w:space="0" w:color="auto"/>
        <w:bottom w:val="none" w:sz="0" w:space="0" w:color="auto"/>
        <w:right w:val="none" w:sz="0" w:space="0" w:color="auto"/>
      </w:divBdr>
    </w:div>
    <w:div w:id="431701467">
      <w:bodyDiv w:val="1"/>
      <w:marLeft w:val="0"/>
      <w:marRight w:val="0"/>
      <w:marTop w:val="0"/>
      <w:marBottom w:val="0"/>
      <w:divBdr>
        <w:top w:val="none" w:sz="0" w:space="0" w:color="auto"/>
        <w:left w:val="none" w:sz="0" w:space="0" w:color="auto"/>
        <w:bottom w:val="none" w:sz="0" w:space="0" w:color="auto"/>
        <w:right w:val="none" w:sz="0" w:space="0" w:color="auto"/>
      </w:divBdr>
    </w:div>
    <w:div w:id="956373077">
      <w:bodyDiv w:val="1"/>
      <w:marLeft w:val="0"/>
      <w:marRight w:val="0"/>
      <w:marTop w:val="0"/>
      <w:marBottom w:val="0"/>
      <w:divBdr>
        <w:top w:val="none" w:sz="0" w:space="0" w:color="auto"/>
        <w:left w:val="none" w:sz="0" w:space="0" w:color="auto"/>
        <w:bottom w:val="none" w:sz="0" w:space="0" w:color="auto"/>
        <w:right w:val="none" w:sz="0" w:space="0" w:color="auto"/>
      </w:divBdr>
    </w:div>
    <w:div w:id="1192457057">
      <w:bodyDiv w:val="1"/>
      <w:marLeft w:val="0"/>
      <w:marRight w:val="0"/>
      <w:marTop w:val="0"/>
      <w:marBottom w:val="0"/>
      <w:divBdr>
        <w:top w:val="none" w:sz="0" w:space="0" w:color="auto"/>
        <w:left w:val="none" w:sz="0" w:space="0" w:color="auto"/>
        <w:bottom w:val="none" w:sz="0" w:space="0" w:color="auto"/>
        <w:right w:val="none" w:sz="0" w:space="0" w:color="auto"/>
      </w:divBdr>
    </w:div>
    <w:div w:id="1407654921">
      <w:bodyDiv w:val="1"/>
      <w:marLeft w:val="0"/>
      <w:marRight w:val="0"/>
      <w:marTop w:val="0"/>
      <w:marBottom w:val="0"/>
      <w:divBdr>
        <w:top w:val="none" w:sz="0" w:space="0" w:color="auto"/>
        <w:left w:val="none" w:sz="0" w:space="0" w:color="auto"/>
        <w:bottom w:val="none" w:sz="0" w:space="0" w:color="auto"/>
        <w:right w:val="none" w:sz="0" w:space="0" w:color="auto"/>
      </w:divBdr>
    </w:div>
    <w:div w:id="159863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bs.adobe.com/downloads/flashplayer.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fety4el.net/media/SAFETY4EL_DA_FIRE_EMERGENCY.swf"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ety4el.net/media/SAFETY4EL_DA_FIRE_EMERGENCY.sw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fpdownload.macromedia.com/pub/labs/flashruntimes/flashplayer/flashplayer_29_sa.ex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601</Words>
  <Characters>3484</Characters>
  <Application>Microsoft Office Word</Application>
  <DocSecurity>0</DocSecurity>
  <Lines>89</Lines>
  <Paragraphs>36</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6</cp:revision>
  <dcterms:created xsi:type="dcterms:W3CDTF">2018-03-08T11:26:00Z</dcterms:created>
  <dcterms:modified xsi:type="dcterms:W3CDTF">2019-06-04T05:33:00Z</dcterms:modified>
</cp:coreProperties>
</file>